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2D1" w:rsidRDefault="00645F85" w:rsidP="00017C54">
      <w:pPr>
        <w:bidi/>
        <w:jc w:val="center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017C54">
        <w:rPr>
          <w:rFonts w:cs="B Zar" w:hint="cs"/>
          <w:b/>
          <w:bCs/>
          <w:sz w:val="28"/>
          <w:szCs w:val="28"/>
          <w:rtl/>
          <w:lang w:bidi="fa-IR"/>
        </w:rPr>
        <w:t>دلبستگی فرد بزرگسال و ارتباط سازنده</w:t>
      </w:r>
      <w:r w:rsidR="00017C54">
        <w:rPr>
          <w:rFonts w:cs="B Zar" w:hint="cs"/>
          <w:b/>
          <w:bCs/>
          <w:sz w:val="28"/>
          <w:szCs w:val="28"/>
          <w:rtl/>
          <w:lang w:bidi="fa-IR"/>
        </w:rPr>
        <w:softHyphen/>
        <w:t xml:space="preserve"> در والدین کودک مب</w:t>
      </w:r>
      <w:r w:rsidRPr="00017C54">
        <w:rPr>
          <w:rFonts w:cs="B Zar" w:hint="cs"/>
          <w:b/>
          <w:bCs/>
          <w:sz w:val="28"/>
          <w:szCs w:val="28"/>
          <w:rtl/>
          <w:lang w:bidi="fa-IR"/>
        </w:rPr>
        <w:t xml:space="preserve">تلا به اختلال </w:t>
      </w:r>
      <w:r w:rsidR="00F7056E">
        <w:rPr>
          <w:rFonts w:cs="B Zar" w:hint="cs"/>
          <w:b/>
          <w:bCs/>
          <w:sz w:val="28"/>
          <w:szCs w:val="28"/>
          <w:rtl/>
          <w:lang w:bidi="fa-IR"/>
        </w:rPr>
        <w:t>شخصیتی کم</w:t>
      </w:r>
      <w:r w:rsidR="00F7056E">
        <w:rPr>
          <w:rFonts w:cs="B Zar"/>
          <w:b/>
          <w:bCs/>
          <w:sz w:val="28"/>
          <w:szCs w:val="28"/>
          <w:rtl/>
          <w:lang w:bidi="fa-IR"/>
        </w:rPr>
        <w:softHyphen/>
      </w:r>
      <w:r w:rsidR="00017C54">
        <w:rPr>
          <w:rFonts w:cs="B Zar" w:hint="cs"/>
          <w:b/>
          <w:bCs/>
          <w:sz w:val="28"/>
          <w:szCs w:val="28"/>
          <w:rtl/>
          <w:lang w:bidi="fa-IR"/>
        </w:rPr>
        <w:t>توجه</w:t>
      </w:r>
      <w:r w:rsidR="00F7056E">
        <w:rPr>
          <w:rFonts w:cs="B Zar" w:hint="cs"/>
          <w:b/>
          <w:bCs/>
          <w:sz w:val="28"/>
          <w:szCs w:val="28"/>
          <w:rtl/>
          <w:lang w:bidi="fa-IR"/>
        </w:rPr>
        <w:t>ی</w:t>
      </w:r>
      <w:r w:rsidR="00017C54">
        <w:rPr>
          <w:rFonts w:cs="B Zar" w:hint="cs"/>
          <w:b/>
          <w:bCs/>
          <w:sz w:val="28"/>
          <w:szCs w:val="28"/>
          <w:rtl/>
          <w:lang w:bidi="fa-IR"/>
        </w:rPr>
        <w:t xml:space="preserve"> و بیش</w:t>
      </w:r>
      <w:r w:rsidR="00017C54">
        <w:rPr>
          <w:rFonts w:cs="B Zar" w:hint="cs"/>
          <w:b/>
          <w:bCs/>
          <w:sz w:val="28"/>
          <w:szCs w:val="28"/>
          <w:rtl/>
          <w:lang w:bidi="fa-IR"/>
        </w:rPr>
        <w:softHyphen/>
        <w:t>فعالی</w:t>
      </w:r>
      <w:r w:rsidRPr="00017C54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017C54" w:rsidRPr="00017C54">
        <w:rPr>
          <w:rFonts w:cs="B Zar" w:hint="cs"/>
          <w:b/>
          <w:bCs/>
          <w:sz w:val="28"/>
          <w:szCs w:val="28"/>
          <w:rtl/>
          <w:lang w:bidi="fa-IR"/>
        </w:rPr>
        <w:t>(</w:t>
      </w:r>
      <w:r w:rsidR="00017C54" w:rsidRPr="00017C54">
        <w:rPr>
          <w:rFonts w:asciiTheme="majorBidi" w:hAnsiTheme="majorBidi" w:cstheme="majorBidi"/>
          <w:b/>
          <w:bCs/>
          <w:sz w:val="28"/>
          <w:szCs w:val="28"/>
          <w:lang w:bidi="fa-IR"/>
        </w:rPr>
        <w:t>ADHD</w:t>
      </w:r>
      <w:r w:rsidR="00017C54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) </w:t>
      </w:r>
    </w:p>
    <w:p w:rsidR="00017C54" w:rsidRDefault="00017C54" w:rsidP="00017C54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017C54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چکیده</w:t>
      </w:r>
    </w:p>
    <w:p w:rsidR="00017C54" w:rsidRDefault="00017C54" w:rsidP="001B03C3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این مقاله قصد دارد، تأثیر دلبستگی بزرگسال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ان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بر روی کیفیت رابطه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والدین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کودک مبتلا به اختلال 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شخصیتی   </w:t>
      </w:r>
      <w:r w:rsidR="00F7056E">
        <w:rPr>
          <w:rFonts w:asciiTheme="majorBidi" w:hAnsiTheme="majorBidi" w:cs="B Zar" w:hint="cs"/>
          <w:sz w:val="28"/>
          <w:szCs w:val="28"/>
          <w:rtl/>
          <w:lang w:bidi="fa-IR"/>
        </w:rPr>
        <w:t>کم</w:t>
      </w:r>
      <w:r w:rsidR="00F7056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توجه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t>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فعالی(</w:t>
      </w:r>
      <w:r>
        <w:rPr>
          <w:rFonts w:asciiTheme="majorBidi" w:hAnsiTheme="majorBidi" w:cs="B Zar"/>
          <w:sz w:val="28"/>
          <w:szCs w:val="28"/>
          <w:lang w:bidi="fa-IR"/>
        </w:rPr>
        <w:t>ADHD</w:t>
      </w:r>
      <w:r w:rsidR="003758CE">
        <w:rPr>
          <w:rFonts w:asciiTheme="majorBidi" w:hAnsiTheme="majorBidi" w:cs="B Zar" w:hint="cs"/>
          <w:sz w:val="28"/>
          <w:szCs w:val="28"/>
          <w:rtl/>
          <w:lang w:bidi="fa-IR"/>
        </w:rPr>
        <w:t>) را بررسی کند. در ارتباط با اهداف پژوهش از یک روش طرح کمی استفاده گردید. در ابن بررسی 254 تن شرکت داشتند که 101 تن آن</w:t>
      </w:r>
      <w:r w:rsidR="003758C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والدین بچه</w:t>
      </w:r>
      <w:r w:rsidR="003758C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مبتلا </w:t>
      </w:r>
      <w:r w:rsidR="003758CE">
        <w:rPr>
          <w:rFonts w:asciiTheme="majorBidi" w:hAnsiTheme="majorBidi" w:cs="B Zar"/>
          <w:sz w:val="28"/>
          <w:szCs w:val="28"/>
          <w:lang w:bidi="fa-IR"/>
        </w:rPr>
        <w:t>ADHD</w:t>
      </w:r>
      <w:r w:rsidR="003758C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153 تن والدین بچه</w:t>
      </w:r>
      <w:r w:rsidR="003758C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بدون مشکل بودند. سه پرسش</w:t>
      </w:r>
      <w:r w:rsidR="003758C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نامه</w:t>
      </w:r>
      <w:r w:rsidR="003758C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ارزیابی استفاده شد: مقیاس ارزیابی 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t>والدین خانواده (</w:t>
      </w:r>
      <w:r w:rsidR="00327FC2">
        <w:rPr>
          <w:rFonts w:asciiTheme="majorBidi" w:hAnsiTheme="majorBidi" w:cs="B Zar"/>
          <w:sz w:val="28"/>
          <w:szCs w:val="28"/>
          <w:lang w:bidi="fa-IR"/>
        </w:rPr>
        <w:t>CPRS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t>)، پرسش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نامه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الگوی رابطه (</w:t>
      </w:r>
      <w:r w:rsidR="00327FC2">
        <w:rPr>
          <w:rFonts w:asciiTheme="majorBidi" w:hAnsiTheme="majorBidi" w:cs="B Zar"/>
          <w:sz w:val="28"/>
          <w:szCs w:val="28"/>
          <w:lang w:bidi="fa-IR"/>
        </w:rPr>
        <w:t>CPQ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t>) و آزمایش نسبت خویشاوندی (رابطه) نزدیک (</w:t>
      </w:r>
      <w:r w:rsidR="00327FC2">
        <w:rPr>
          <w:rFonts w:asciiTheme="majorBidi" w:hAnsiTheme="majorBidi" w:cs="B Zar"/>
          <w:sz w:val="28"/>
          <w:szCs w:val="28"/>
          <w:lang w:bidi="fa-IR"/>
        </w:rPr>
        <w:t>ECR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t>). نتایج نشان داد که سبک دلبستگی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اثر داشتن کودکی با اختلال شخصیتی 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t>کم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t>توجه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t>ی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بیش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فعالی(</w:t>
      </w:r>
      <w:r w:rsidR="00327FC2">
        <w:rPr>
          <w:rFonts w:asciiTheme="majorBidi" w:hAnsiTheme="majorBidi" w:cs="B Zar"/>
          <w:sz w:val="28"/>
          <w:szCs w:val="28"/>
          <w:lang w:bidi="fa-IR"/>
        </w:rPr>
        <w:t>ADHD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t>) را تعدیل (محدود) می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و علب این امر ارتباط سازنده والدین می</w:t>
      </w:r>
      <w:r w:rsidR="00327F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60113A" w:rsidRDefault="0060113A" w:rsidP="001B03C3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کلیدواژه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ها: دلبستگی (تعلق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خاطر) بزرگسالان، کیفیت رابط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t>ه، ارتباط سازنده، اختلال شخصیتی کم</w:t>
      </w:r>
      <w:r w:rsidR="001B03C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توجه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t>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(</w:t>
      </w:r>
      <w:r>
        <w:rPr>
          <w:rFonts w:asciiTheme="majorBidi" w:hAnsiTheme="majorBidi" w:cs="B Zar"/>
          <w:sz w:val="28"/>
          <w:szCs w:val="28"/>
          <w:lang w:bidi="fa-IR"/>
        </w:rPr>
        <w:t>ADHD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)</w:t>
      </w:r>
    </w:p>
    <w:p w:rsidR="0060113A" w:rsidRDefault="0060113A" w:rsidP="0060113A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 w:rsidRPr="0060113A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مقدمه</w:t>
      </w:r>
    </w:p>
    <w:p w:rsidR="0060113A" w:rsidRDefault="00F7056E" w:rsidP="00B36960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اختلال شخصیتی کم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C6B26">
        <w:rPr>
          <w:rFonts w:asciiTheme="majorBidi" w:hAnsiTheme="majorBidi" w:cs="B Zar" w:hint="cs"/>
          <w:sz w:val="28"/>
          <w:szCs w:val="28"/>
          <w:rtl/>
          <w:lang w:bidi="fa-IR"/>
        </w:rPr>
        <w:t>توجه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ی</w:t>
      </w:r>
      <w:r w:rsidR="00EC6B2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بیش</w:t>
      </w:r>
      <w:r w:rsidR="00EC6B2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(</w:t>
      </w:r>
      <w:r w:rsidR="00EC6B26">
        <w:rPr>
          <w:rFonts w:asciiTheme="majorBidi" w:hAnsiTheme="majorBidi" w:cs="B Zar"/>
          <w:sz w:val="28"/>
          <w:szCs w:val="28"/>
          <w:lang w:bidi="fa-IR"/>
        </w:rPr>
        <w:t>ADHD</w:t>
      </w:r>
      <w:r w:rsidR="00EC6B26">
        <w:rPr>
          <w:rFonts w:asciiTheme="majorBidi" w:hAnsiTheme="majorBidi" w:cs="B Zar" w:hint="cs"/>
          <w:sz w:val="28"/>
          <w:szCs w:val="28"/>
          <w:rtl/>
          <w:lang w:bidi="fa-IR"/>
        </w:rPr>
        <w:t>) تقریباً 100 سال پیش کشف شد. این اختلال یکی از رایج</w:t>
      </w:r>
      <w:r w:rsidR="00EC6B2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ترین اختلالات روانی دوران کودکی می</w:t>
      </w:r>
      <w:r w:rsidR="00EC6B26"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 w:rsidR="00EC6B2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C6B2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باشد، که حدود 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t>3 تا 5% کودکان در ایالات متحده آ</w:t>
      </w:r>
      <w:r w:rsidR="00EC6B2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مریکا یعنی 2 میلیون کودک و تقریباً 2 تا 5% کل کودکان جهان را تحت تأثیر قرار داده است.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براساس نظر موسسه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المللی سلامت روان، </w:t>
      </w:r>
      <w:r w:rsidR="00BF4A15">
        <w:rPr>
          <w:rFonts w:asciiTheme="majorBidi" w:hAnsiTheme="majorBidi" w:cs="B Zar" w:hint="cs"/>
          <w:sz w:val="28"/>
          <w:szCs w:val="28"/>
          <w:rtl/>
          <w:lang w:bidi="fa-IR"/>
        </w:rPr>
        <w:t>نشانه</w:t>
      </w:r>
      <w:r w:rsidR="00BF4A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فرد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</w:t>
      </w:r>
      <w:r w:rsidR="00BF4A15">
        <w:rPr>
          <w:rFonts w:asciiTheme="majorBidi" w:hAnsiTheme="majorBidi" w:cs="B Zar" w:hint="cs"/>
          <w:sz w:val="28"/>
          <w:szCs w:val="28"/>
          <w:rtl/>
          <w:lang w:bidi="fa-IR"/>
        </w:rPr>
        <w:t>کم</w:t>
      </w:r>
      <w:r w:rsidR="00BF4A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عبارت است از: مشکل</w:t>
      </w:r>
      <w:r w:rsidR="00BF4A1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داشتن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توجه کردن، گوش دادن به آموزش</w:t>
      </w:r>
      <w:r w:rsidR="001B03C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و تمرکز کردن، خسته شدن از یک کار فقط بعد از چند دقیقه، دستخط زشت، مشکل در یادگیری و </w:t>
      </w:r>
      <w:r w:rsidR="00E55F8C">
        <w:rPr>
          <w:rFonts w:asciiTheme="majorBidi" w:hAnsiTheme="majorBidi" w:cs="B Zar" w:hint="cs"/>
          <w:sz w:val="28"/>
          <w:szCs w:val="28"/>
          <w:rtl/>
          <w:lang w:bidi="fa-IR"/>
        </w:rPr>
        <w:t>داشتن خیالات بیهوده در</w:t>
      </w:r>
      <w:r w:rsidR="00BF4A15">
        <w:rPr>
          <w:rFonts w:asciiTheme="majorBidi" w:hAnsiTheme="majorBidi" w:cs="B Zar" w:hint="cs"/>
          <w:sz w:val="28"/>
          <w:szCs w:val="28"/>
          <w:rtl/>
          <w:lang w:bidi="fa-IR"/>
        </w:rPr>
        <w:t>بیشتر اوقات. نشانه</w:t>
      </w:r>
      <w:r w:rsidR="00BF4A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فرد دم</w:t>
      </w:r>
      <w:r w:rsidR="00BF4A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دمی مزاجی (</w:t>
      </w:r>
      <w:r w:rsidR="00BF4A15">
        <w:rPr>
          <w:rFonts w:asciiTheme="majorBidi" w:hAnsiTheme="majorBidi" w:cs="B Zar"/>
          <w:sz w:val="28"/>
          <w:szCs w:val="28"/>
          <w:lang w:bidi="fa-IR"/>
        </w:rPr>
        <w:t>Impulsivity</w:t>
      </w:r>
      <w:r w:rsidR="00BF4A15">
        <w:rPr>
          <w:rFonts w:asciiTheme="majorBidi" w:hAnsiTheme="majorBidi" w:cs="B Zar" w:hint="cs"/>
          <w:sz w:val="28"/>
          <w:szCs w:val="28"/>
          <w:rtl/>
          <w:lang w:bidi="fa-IR"/>
        </w:rPr>
        <w:t>)  عبارت است از: بی</w:t>
      </w:r>
      <w:r w:rsidR="00BF4A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تجربه به نظر رسیدن، بدون فکر کار کردن، آگاه و حساس نبودن نسبت به محیط اطراف، از کوره در رفتن در مقابل مسائل کوچک، با اشتیاق کاری را شروع کردن و در میانه راه کار را رها کردن و به سراغ کاری دیگر رفتن. بیش</w:t>
      </w:r>
      <w:r w:rsidR="00BF4A1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F4A1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فعالی </w:t>
      </w:r>
      <w:r w:rsidR="00174CC7">
        <w:rPr>
          <w:rFonts w:asciiTheme="majorBidi" w:hAnsiTheme="majorBidi" w:cs="B Zar" w:hint="cs"/>
          <w:sz w:val="28"/>
          <w:szCs w:val="28"/>
          <w:rtl/>
          <w:lang w:bidi="fa-IR"/>
        </w:rPr>
        <w:t>عبارت است از: برای صبر کردن مشکل داشتن، فعالیت بیش از حد و بی</w:t>
      </w:r>
      <w:r w:rsidR="00174CC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وقفه، پرخاشگری، سروکار داشتن با کارهای خطرناک بدون در </w:t>
      </w:r>
      <w:r w:rsidR="00174CC7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نظر گرفتن عواقب آن، </w:t>
      </w:r>
      <w:r w:rsidR="00C135BE">
        <w:rPr>
          <w:rFonts w:asciiTheme="majorBidi" w:hAnsiTheme="majorBidi" w:cs="B Zar" w:hint="cs"/>
          <w:sz w:val="28"/>
          <w:szCs w:val="28"/>
          <w:rtl/>
          <w:lang w:bidi="fa-IR"/>
        </w:rPr>
        <w:t>بیش از حد حرف زدن و تا حدودی با آرام بودن مشکل دارند.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t>گاهی اوقات همه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بچه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بیش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 هستند به گونه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رفتارهای شرح داده شده در بالا را از خود بروز می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دهند. اما زمانی می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 شک کرد که بچه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دچار اختلال شخصیتی کم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است که رفتاری از خود نشان دهد که مدیریتش مشکل باشد، همراه با روابط اجتماعی ضعیف و قدرت تمرکز کم، به گونه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عملکرد تحصیلی</w:t>
      </w:r>
      <w:r w:rsidR="00B369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اش را تحت تأثیر قرار دهد.</w:t>
      </w:r>
      <w:r w:rsidR="0045466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این مورد، مهم است که کودک توسط یک متخصص </w:t>
      </w:r>
      <w:r w:rsidR="001D0602">
        <w:rPr>
          <w:rFonts w:asciiTheme="majorBidi" w:hAnsiTheme="majorBidi" w:cs="B Zar" w:hint="cs"/>
          <w:sz w:val="28"/>
          <w:szCs w:val="28"/>
          <w:rtl/>
          <w:lang w:bidi="fa-IR"/>
        </w:rPr>
        <w:t>واجد شرایط معاینه و روانکاوی شود.</w:t>
      </w:r>
    </w:p>
    <w:p w:rsidR="00B8069F" w:rsidRDefault="00B8069F" w:rsidP="004B406F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 سطحی وسیع، دلبستگی را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 به عنوان تعلق خاطر شخصی نسبت به شخصی دیگر تعریف کرد. </w:t>
      </w:r>
      <w:r w:rsidR="002353A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یک رابطه-ی دلبستگی، </w:t>
      </w:r>
      <w:r w:rsidR="00887410">
        <w:rPr>
          <w:rFonts w:asciiTheme="majorBidi" w:hAnsiTheme="majorBidi" w:cs="B Zar" w:hint="cs"/>
          <w:sz w:val="28"/>
          <w:szCs w:val="28"/>
          <w:rtl/>
          <w:lang w:bidi="fa-IR"/>
        </w:rPr>
        <w:t>پیوندی عاطفی است که شخصی به دیگری تعلق خاطر، به ویژه از نوع دلسوزانه</w:t>
      </w:r>
      <w:r w:rsidR="00077BC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مراقبتی</w:t>
      </w:r>
      <w:r w:rsidR="00887410">
        <w:rPr>
          <w:rFonts w:asciiTheme="majorBidi" w:hAnsiTheme="majorBidi" w:cs="B Zar" w:hint="cs"/>
          <w:sz w:val="28"/>
          <w:szCs w:val="28"/>
          <w:rtl/>
          <w:lang w:bidi="fa-IR"/>
        </w:rPr>
        <w:t>، پیدا می</w:t>
      </w:r>
      <w:r w:rsidR="0088741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FA708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FA7088">
        <w:rPr>
          <w:rFonts w:asciiTheme="majorBidi" w:hAnsiTheme="majorBidi" w:cs="B Zar"/>
          <w:sz w:val="28"/>
          <w:szCs w:val="28"/>
          <w:lang w:bidi="fa-IR"/>
        </w:rPr>
        <w:t xml:space="preserve">John </w:t>
      </w:r>
      <w:proofErr w:type="spellStart"/>
      <w:r w:rsidR="00FA7088">
        <w:rPr>
          <w:rFonts w:asciiTheme="majorBidi" w:hAnsiTheme="majorBidi" w:cs="B Zar"/>
          <w:sz w:val="28"/>
          <w:szCs w:val="28"/>
          <w:lang w:bidi="fa-IR"/>
        </w:rPr>
        <w:t>Bowlb</w:t>
      </w:r>
      <w:proofErr w:type="spellEnd"/>
      <w:r w:rsidR="00FA708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بر این باور است که دلبستگی </w:t>
      </w:r>
      <w:proofErr w:type="gramStart"/>
      <w:r w:rsidR="00FA7088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FA708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هر</w:t>
      </w:r>
      <w:proofErr w:type="gramEnd"/>
      <w:r w:rsidR="00FA708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گونه رفتاری را گویند که منجر شود به این که شخصی به شخص دیگری نزدیک شود، معمولاً از شخص قوی</w:t>
      </w:r>
      <w:r w:rsidR="00FA70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یا داناتر این رفتار دیده می</w:t>
      </w:r>
      <w:r w:rsidR="00FA70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</w:t>
      </w:r>
      <w:r w:rsidR="00FA7088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FA7088">
        <w:rPr>
          <w:rFonts w:asciiTheme="majorBidi" w:hAnsiTheme="majorBidi" w:cs="B Zar" w:hint="cs"/>
          <w:sz w:val="28"/>
          <w:szCs w:val="28"/>
          <w:rtl/>
          <w:lang w:bidi="fa-IR"/>
        </w:rPr>
        <w:t>. کودکان در حال رشد، به</w:t>
      </w:r>
      <w:r w:rsidR="00FA70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تدریج یک مدل کاری داخلی از خود و دیگران، به ویژه مراقبین</w:t>
      </w:r>
      <w:r w:rsidR="00FA70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شان، ارائه می</w:t>
      </w:r>
      <w:r w:rsidR="003456B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دهند. علائم کمک</w:t>
      </w:r>
      <w:r w:rsidR="003456B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خواهی کودکان</w:t>
      </w:r>
      <w:r w:rsidR="00140A6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یادگیری انواع رفتارها قابل قبول می</w:t>
      </w:r>
      <w:r w:rsidR="00140A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 برای مثال، آن</w:t>
      </w:r>
      <w:r w:rsidR="00140A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هنگامی که گریه می</w:t>
      </w:r>
      <w:r w:rsidR="00140A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کنند، ممکن است به سرعت توسط مراقبین</w:t>
      </w:r>
      <w:r w:rsidR="00140A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بغل شوند.</w:t>
      </w:r>
      <w:r w:rsidR="00E3631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نوع رفتار ریشه</w:t>
      </w:r>
      <w:r w:rsidR="00E3631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بیبولوژیکی (زیست</w:t>
      </w:r>
      <w:r w:rsidR="00E3631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شناختی) داشته و توسط علائم غریزی فعال می</w:t>
      </w:r>
      <w:r w:rsidR="00E3631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گردد مانند نیاز به مراقبت و نگه</w:t>
      </w:r>
      <w:r w:rsidR="00E36317"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 w:rsidR="00E3631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36317">
        <w:rPr>
          <w:rFonts w:asciiTheme="majorBidi" w:hAnsiTheme="majorBidi" w:cs="B Zar" w:hint="cs"/>
          <w:sz w:val="28"/>
          <w:szCs w:val="28"/>
          <w:rtl/>
          <w:lang w:bidi="fa-IR"/>
        </w:rPr>
        <w:t>داری.</w:t>
      </w:r>
      <w:r w:rsidR="0052032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52032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 چنین گفت که برای یک تازه متولد شده، رفتار دلبستگی</w:t>
      </w:r>
      <w:r w:rsidR="000D280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52032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بخشی از  </w:t>
      </w:r>
      <w:r w:rsidR="000D2800">
        <w:rPr>
          <w:rFonts w:asciiTheme="majorBidi" w:hAnsiTheme="majorBidi" w:cs="B Zar" w:hint="cs"/>
          <w:sz w:val="28"/>
          <w:szCs w:val="28"/>
          <w:rtl/>
          <w:lang w:bidi="fa-IR"/>
        </w:rPr>
        <w:t>طرح بقای برنامه</w:t>
      </w:r>
      <w:r w:rsidR="000D280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ریزی شده</w:t>
      </w:r>
      <w:r w:rsidR="000D280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ژنتیکی می</w:t>
      </w:r>
      <w:r w:rsidR="000D280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4B406F">
        <w:rPr>
          <w:rFonts w:asciiTheme="majorBidi" w:hAnsiTheme="majorBidi" w:cs="B Zar" w:hint="cs"/>
          <w:sz w:val="28"/>
          <w:szCs w:val="28"/>
          <w:rtl/>
          <w:lang w:bidi="fa-IR"/>
        </w:rPr>
        <w:t>این بیشتر جای بحث دارد که تئوری دلبستگی جهت تشریح مکانیزم داخلی پیوند</w:t>
      </w:r>
      <w:r w:rsidR="004B40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اجتماعی کمک می</w:t>
      </w:r>
      <w:r w:rsidR="004B40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نماید، شیوه</w:t>
      </w:r>
      <w:r w:rsidR="004B40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تجربیات گذشته، روابط تعلق</w:t>
      </w:r>
      <w:r w:rsidR="004B40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خاطری نسبت به دیگران را تحت تأثیر قرار می</w:t>
      </w:r>
      <w:r w:rsidR="004B40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و نقشی که دلبستگی به عنوان کاهنده</w:t>
      </w:r>
      <w:r w:rsidR="004B40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استرس بازی می</w:t>
      </w:r>
      <w:r w:rsidR="004B40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</w:p>
    <w:p w:rsidR="00142350" w:rsidRDefault="00300E5F" w:rsidP="00F764FB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سیستم دلبستگی مخصوصاً در پاسخ به استرس فعال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مانند وقتی که بچه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ترسد یا درد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کشد. </w:t>
      </w:r>
      <w:r w:rsidR="0043312C">
        <w:rPr>
          <w:rFonts w:asciiTheme="majorBidi" w:hAnsiTheme="majorBidi" w:cs="B Zar" w:hint="cs"/>
          <w:sz w:val="28"/>
          <w:szCs w:val="28"/>
          <w:rtl/>
          <w:lang w:bidi="fa-IR"/>
        </w:rPr>
        <w:t>در چنین شرایط استرس</w:t>
      </w:r>
      <w:r w:rsidR="0043312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زایی، بچه به دنبال نزدیکی به </w:t>
      </w:r>
      <w:r w:rsidR="00045CA8">
        <w:rPr>
          <w:rFonts w:asciiTheme="majorBidi" w:hAnsiTheme="majorBidi" w:cs="B Zar" w:hint="cs"/>
          <w:sz w:val="28"/>
          <w:szCs w:val="28"/>
          <w:rtl/>
          <w:lang w:bidi="fa-IR"/>
        </w:rPr>
        <w:t>مراقب اصلی</w:t>
      </w:r>
      <w:r w:rsidR="00045CA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خود (مادر)</w:t>
      </w:r>
      <w:r w:rsidR="0043312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43312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و این گونه آرام می</w:t>
      </w:r>
      <w:r w:rsidR="0043312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گردد. در نتیجه، یک رابطه رفتاری را، مانند خندیدن یا گریه کردن، جهت کمک خواستن شکل می</w:t>
      </w:r>
      <w:r w:rsidR="0043312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دهد- یک سیستم دلبستگی که به وسیله</w:t>
      </w:r>
      <w:r w:rsidR="0043312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آن احساس امنیت می</w:t>
      </w:r>
      <w:r w:rsidR="0043312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کند. </w:t>
      </w:r>
      <w:r w:rsidR="00045CA8">
        <w:rPr>
          <w:rFonts w:asciiTheme="majorBidi" w:hAnsiTheme="majorBidi" w:cs="B Zar" w:hint="cs"/>
          <w:sz w:val="28"/>
          <w:szCs w:val="28"/>
          <w:rtl/>
          <w:lang w:bidi="fa-IR"/>
        </w:rPr>
        <w:t>علاوه بر این، تجربه</w:t>
      </w:r>
      <w:r w:rsidR="00045CA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دوستی و پرستاری مراقب اصلی، به بچه جسارت می</w:t>
      </w:r>
      <w:r w:rsidR="00045CA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در دوران کودکی</w:t>
      </w:r>
      <w:r w:rsidR="00045CA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اش بازیگوش و خوش</w:t>
      </w:r>
      <w:r w:rsidR="00045CA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معاشرت باشد.</w:t>
      </w:r>
      <w:r w:rsidR="00E27A0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یک الگوی دلبستگی امنیتی را نشان می</w:t>
      </w:r>
      <w:r w:rsidR="00E27A0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</w:t>
      </w:r>
      <w:r w:rsidR="004C17D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عنوان یک نتیجه، جایی که مراقب اصلی حضور ندارد و شحص دیگری نیز به کودک محبت نمی</w:t>
      </w:r>
      <w:r w:rsidR="004C17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و مراقبش نباشد، بچه اضطراب را تجربه خواهد کرد. این ناامنی می</w:t>
      </w:r>
      <w:r w:rsidR="004C17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توانند سبب شکل</w:t>
      </w:r>
      <w:r w:rsidR="004C17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 دلبستگی اضطرابی</w:t>
      </w:r>
      <w:r w:rsidR="003424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یا </w:t>
      </w:r>
      <w:r w:rsidR="003424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گوشه</w:t>
      </w:r>
      <w:r w:rsidR="003424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گیرانه</w:t>
      </w:r>
      <w:r w:rsidR="004C17D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4C17DD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شود. </w:t>
      </w:r>
      <w:r w:rsidR="006F64B2">
        <w:rPr>
          <w:rFonts w:asciiTheme="majorBidi" w:hAnsiTheme="majorBidi" w:cs="B Zar" w:hint="cs"/>
          <w:sz w:val="28"/>
          <w:szCs w:val="28"/>
          <w:rtl/>
          <w:lang w:bidi="fa-IR"/>
        </w:rPr>
        <w:t>در دلبستگی اضطرابی، کودک از قبل در مورد حضور مراقب اصلی نگران می</w:t>
      </w:r>
      <w:r w:rsidR="00231D9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 و به دنبال یافتن جای آن است. کودک این نگرانی را معمولاً از طریق صدا زدن، کنترل کردن و حرکت کردن برای برقراری ارتباط مجدد و گاهی به </w:t>
      </w:r>
      <w:r w:rsidR="0059286F">
        <w:rPr>
          <w:rFonts w:asciiTheme="majorBidi" w:hAnsiTheme="majorBidi" w:cs="B Zar" w:hint="cs"/>
          <w:sz w:val="28"/>
          <w:szCs w:val="28"/>
          <w:rtl/>
          <w:lang w:bidi="fa-IR"/>
        </w:rPr>
        <w:t>صورت همراهی (رفتاری چسبنده)</w:t>
      </w:r>
      <w:r w:rsidR="00231D9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بروز می</w:t>
      </w:r>
      <w:r w:rsidR="00F764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 بر عکس، دلبستگی گوشه</w:t>
      </w:r>
      <w:r w:rsidR="00F764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گیرانه به گونه</w:t>
      </w:r>
      <w:r w:rsidR="00F764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است که کودک استراتژی</w:t>
      </w:r>
      <w:r w:rsidR="00F764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دفاعی را در پیش می</w:t>
      </w:r>
      <w:r w:rsidR="00F764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گیرد، برای درخواست کمک و جلب توجه مراقب خود، سعی می</w:t>
      </w:r>
      <w:r w:rsidR="00F764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از آن</w:t>
      </w:r>
      <w:r w:rsidR="00F764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دوری گزیند.</w:t>
      </w:r>
    </w:p>
    <w:p w:rsidR="00300E5F" w:rsidRDefault="00142350" w:rsidP="00687042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تحقیقات فعال شدن سیستم دلبستگی در دوران بزرگسالی را در مواقع ناراحتی/ پریشانی بررسی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این مطالعات برای تشریح این موضوع طراحی شده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که آیا بزرگسالان در مواقع پریشانی و نارحتی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طاقت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فرسا به دنبال افراد خاصی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گردند که به آرامش برسند و جهت یافتن راه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حل از آن شخص کمک بخواهند؟</w:t>
      </w:r>
      <w:r w:rsidR="00E6401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6A622E">
        <w:rPr>
          <w:rFonts w:asciiTheme="majorBidi" w:hAnsiTheme="majorBidi" w:cs="B Zar" w:hint="cs"/>
          <w:sz w:val="28"/>
          <w:szCs w:val="28"/>
          <w:rtl/>
          <w:lang w:bidi="fa-IR"/>
        </w:rPr>
        <w:t>بارها مشخص شده است که تمامی بزرگسالان در چنین مواقعی از فعال</w:t>
      </w:r>
      <w:r w:rsidR="006A62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سازی ناخود آگاه سیستم دلبستگی بهره می</w:t>
      </w:r>
      <w:r w:rsidR="006A62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برند.</w:t>
      </w:r>
      <w:r w:rsidR="0033274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proofErr w:type="spellStart"/>
      <w:proofErr w:type="gramStart"/>
      <w:r w:rsidR="00332747">
        <w:rPr>
          <w:rFonts w:asciiTheme="majorBidi" w:hAnsiTheme="majorBidi" w:cs="B Zar"/>
          <w:sz w:val="28"/>
          <w:szCs w:val="28"/>
          <w:lang w:bidi="fa-IR"/>
        </w:rPr>
        <w:t>Kobak</w:t>
      </w:r>
      <w:proofErr w:type="spellEnd"/>
      <w:r w:rsidR="00332747">
        <w:rPr>
          <w:rFonts w:asciiTheme="majorBidi" w:hAnsiTheme="majorBidi" w:cs="B Zar"/>
          <w:sz w:val="28"/>
          <w:szCs w:val="28"/>
          <w:lang w:bidi="fa-IR"/>
        </w:rPr>
        <w:t xml:space="preserve"> &amp; </w:t>
      </w:r>
      <w:proofErr w:type="spellStart"/>
      <w:r w:rsidR="00332747">
        <w:rPr>
          <w:rFonts w:asciiTheme="majorBidi" w:hAnsiTheme="majorBidi" w:cs="B Zar"/>
          <w:sz w:val="28"/>
          <w:szCs w:val="28"/>
          <w:lang w:bidi="fa-IR"/>
        </w:rPr>
        <w:t>Hazan</w:t>
      </w:r>
      <w:proofErr w:type="spellEnd"/>
      <w:r w:rsidR="0033274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 این باورند که ا</w:t>
      </w:r>
      <w:r w:rsidR="00D679EE">
        <w:rPr>
          <w:rFonts w:asciiTheme="majorBidi" w:hAnsiTheme="majorBidi" w:cs="B Zar" w:hint="cs"/>
          <w:sz w:val="28"/>
          <w:szCs w:val="28"/>
          <w:rtl/>
          <w:lang w:bidi="fa-IR"/>
        </w:rPr>
        <w:t>فرادی که دلبستگی امنیتی دارند</w:t>
      </w:r>
      <w:r w:rsidR="0033274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دارای روابط سازنده موفقی هستند و رفتار اجتماعی مثبتی از خود نشان می</w:t>
      </w:r>
      <w:r w:rsidR="0033274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دهند.</w:t>
      </w:r>
      <w:proofErr w:type="gramEnd"/>
      <w:r w:rsidR="0033274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شامل بروز رویکردها و استراتژی</w:t>
      </w:r>
      <w:r w:rsidR="0033274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سازنده، مانند ارتباط مستقیم و باز، و استفاده از روش</w:t>
      </w:r>
      <w:r w:rsidR="0033274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جامع برای حل مسائل می</w:t>
      </w:r>
      <w:r w:rsidR="0033274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شود.</w:t>
      </w:r>
      <w:r w:rsidR="00D679E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گونه افراد در روابط اجتماعی خود بحث</w:t>
      </w:r>
      <w:r w:rsidR="00D679E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کلامی مثبتی استفاده می</w:t>
      </w:r>
      <w:r w:rsidR="00D679E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و تمایلی به پرخاشگری</w:t>
      </w:r>
      <w:r w:rsidR="00D679E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کلامی از خود نشان نمی</w:t>
      </w:r>
      <w:r w:rsidR="00D679E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دهند.</w:t>
      </w:r>
      <w:r w:rsidR="0083730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آن</w:t>
      </w:r>
      <w:r w:rsidR="0083730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هم</w:t>
      </w:r>
      <w:r w:rsidR="0083730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درگیر انتقادهای دو سویه می</w:t>
      </w:r>
      <w:r w:rsidR="0083730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 و از تفاهم دو سویه سالم لذت می</w:t>
      </w:r>
      <w:r w:rsidR="0083730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برند.</w:t>
      </w:r>
      <w:r w:rsidR="0068704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چنین افرادی این توانایی را دارند که</w:t>
      </w:r>
      <w:r w:rsidR="0007697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دلیل اعتماد به نفس بالایشان</w:t>
      </w:r>
      <w:r w:rsidR="0068704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076976">
        <w:rPr>
          <w:rFonts w:asciiTheme="majorBidi" w:hAnsiTheme="majorBidi" w:cs="B Zar" w:hint="cs"/>
          <w:sz w:val="28"/>
          <w:szCs w:val="28"/>
          <w:rtl/>
          <w:lang w:bidi="fa-IR"/>
        </w:rPr>
        <w:t>موقعیت</w:t>
      </w:r>
      <w:r w:rsidR="0007697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ناسازگار را تجربه کرده و در این روابط</w:t>
      </w:r>
      <w:r w:rsidR="0007697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صداقت دارند.</w:t>
      </w:r>
    </w:p>
    <w:p w:rsidR="00D3392D" w:rsidRDefault="00D3392D" w:rsidP="00D3392D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بنابراین، زوج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موفق (والدینی که نسبت به هم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امنیتی دارن</w:t>
      </w:r>
      <w:r w:rsidR="00E35990">
        <w:rPr>
          <w:rFonts w:asciiTheme="majorBidi" w:hAnsiTheme="majorBidi" w:cs="B Zar" w:hint="cs"/>
          <w:sz w:val="28"/>
          <w:szCs w:val="28"/>
          <w:rtl/>
          <w:lang w:bidi="fa-IR"/>
        </w:rPr>
        <w:t>د) در رابطه</w:t>
      </w:r>
      <w:r w:rsidR="00E3599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شان موفق هستند و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رضایت آن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از زندگی مشترک در سطح بالایی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و کمترین آمار طلاق را دارند. برعکس، زوج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که نسبت به هم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بستگی مطمئنی ندارند، </w:t>
      </w:r>
      <w:r w:rsidR="0037204E">
        <w:rPr>
          <w:rFonts w:asciiTheme="majorBidi" w:hAnsiTheme="majorBidi" w:cs="B Zar" w:hint="cs"/>
          <w:sz w:val="28"/>
          <w:szCs w:val="28"/>
          <w:rtl/>
          <w:lang w:bidi="fa-IR"/>
        </w:rPr>
        <w:t>همان گونه که در زیر ذکر می</w:t>
      </w:r>
      <w:r w:rsidR="003720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شود،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بیشتر مستعد رابطه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نا</w:t>
      </w:r>
      <w:r w:rsidR="0037204E">
        <w:rPr>
          <w:rFonts w:asciiTheme="majorBidi" w:hAnsiTheme="majorBidi" w:cs="B Zar" w:hint="cs"/>
          <w:sz w:val="28"/>
          <w:szCs w:val="28"/>
          <w:rtl/>
          <w:lang w:bidi="fa-IR"/>
        </w:rPr>
        <w:t>موفق می</w:t>
      </w:r>
      <w:r w:rsidR="003720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</w:p>
    <w:p w:rsidR="0037204E" w:rsidRDefault="00801BE1" w:rsidP="00801BE1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گر چه تئوری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جالب و مناسب روابط خانوادگی و همسران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تحقیقات کمی در زمینه کودکان مبتلا به اختلال شخصیتی کم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 فعالی (</w:t>
      </w:r>
      <w:r>
        <w:rPr>
          <w:rFonts w:asciiTheme="majorBidi" w:hAnsiTheme="majorBidi" w:cs="B Zar"/>
          <w:sz w:val="28"/>
          <w:szCs w:val="28"/>
          <w:lang w:bidi="fa-IR"/>
        </w:rPr>
        <w:t>ADHD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)، به خصوص در مورد نحوه عکس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العمل والدین در مقابل بیماری کودک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شان، انجام شده است. هم چنین شواهدی وجود دارد که 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نوع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به شدت به کیفیت زندگی خانوادگی و زندگی مشترک زوجین مرتبط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و در رابطه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والدین- کودک بسیار تاثیر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گذار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B74F17">
        <w:rPr>
          <w:rFonts w:asciiTheme="majorBidi" w:hAnsiTheme="majorBidi" w:cs="B Zar" w:hint="cs"/>
          <w:sz w:val="28"/>
          <w:szCs w:val="28"/>
          <w:rtl/>
          <w:lang w:bidi="fa-IR"/>
        </w:rPr>
        <w:t>اما، تحقیقی در خور درباره دل</w:t>
      </w:r>
      <w:r w:rsidR="00B74F1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والدین، به ویژه نحوه</w:t>
      </w:r>
      <w:r w:rsidR="00B74F1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تاثیر نوع دل</w:t>
      </w:r>
      <w:r w:rsidR="00B74F1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بستگی والدین بر روابط </w:t>
      </w:r>
      <w:r w:rsidR="00B74F17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سازنده در محیط خانواده، وجود ندارد.</w:t>
      </w:r>
      <w:r w:rsidR="004612D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چهارچوب فراهم شده توسط تئوری دل</w:t>
      </w:r>
      <w:r w:rsidR="004612D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به طور بالقوه جهت درک روابط والدین- کودک و روابط بین والدین، شامل مشکلاتی که بین والدین وجود دارد، مفید می</w:t>
      </w:r>
      <w:r w:rsidR="004612D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باشند. </w:t>
      </w:r>
      <w:r w:rsidR="00A55615">
        <w:rPr>
          <w:rFonts w:asciiTheme="majorBidi" w:hAnsiTheme="majorBidi" w:cs="B Zar" w:hint="cs"/>
          <w:sz w:val="28"/>
          <w:szCs w:val="28"/>
          <w:rtl/>
          <w:lang w:bidi="fa-IR"/>
        </w:rPr>
        <w:t>بنابراین، تئوری دل</w:t>
      </w:r>
      <w:r w:rsidR="00A556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می</w:t>
      </w:r>
      <w:r w:rsidR="00A556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تواند درک منحصر به فردی از نقش بزرگسالان برحسب روابط </w:t>
      </w:r>
      <w:r w:rsidR="008B275F">
        <w:rPr>
          <w:rFonts w:asciiTheme="majorBidi" w:hAnsiTheme="majorBidi" w:cs="B Zar" w:hint="cs"/>
          <w:sz w:val="28"/>
          <w:szCs w:val="28"/>
          <w:rtl/>
          <w:lang w:bidi="fa-IR"/>
        </w:rPr>
        <w:t>شخص</w:t>
      </w:r>
      <w:r w:rsidR="008B275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ارائه دهد.</w:t>
      </w:r>
    </w:p>
    <w:p w:rsidR="005654DC" w:rsidRDefault="005654DC" w:rsidP="005654DC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 w:rsidRPr="005654DC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روش</w:t>
      </w:r>
    </w:p>
    <w:p w:rsidR="005654DC" w:rsidRDefault="005654DC" w:rsidP="005654DC">
      <w:pPr>
        <w:bidi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 w:rsidRPr="005654DC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2-1- نمونه آماری</w:t>
      </w:r>
    </w:p>
    <w:p w:rsidR="005654DC" w:rsidRDefault="005654DC" w:rsidP="005654DC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شرکت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کنندگان به دو گروه تقسیم شدند: گروه درمانگاهی (بالینی) که شامل 101 زوج، والدینی که فرزندشان دچار اختلال شخصیتی کم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بودند،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شد. گروه اجتماعی که شامل 153 زوج، والدینی که فرزندانشان سالم بودند. </w:t>
      </w:r>
      <w:r w:rsidR="00FF44A8">
        <w:rPr>
          <w:rFonts w:asciiTheme="majorBidi" w:hAnsiTheme="majorBidi" w:cs="B Zar" w:hint="cs"/>
          <w:sz w:val="28"/>
          <w:szCs w:val="28"/>
          <w:rtl/>
          <w:lang w:bidi="fa-IR"/>
        </w:rPr>
        <w:t>محاسبات انجام شده توسط نرم</w:t>
      </w:r>
      <w:r w:rsidR="00FF44A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افزار </w:t>
      </w:r>
      <w:r w:rsidR="00FF44A8">
        <w:rPr>
          <w:rFonts w:asciiTheme="majorBidi" w:hAnsiTheme="majorBidi" w:cs="B Zar"/>
          <w:sz w:val="28"/>
          <w:szCs w:val="28"/>
          <w:lang w:bidi="fa-IR"/>
        </w:rPr>
        <w:t>G-Power</w:t>
      </w:r>
      <w:r w:rsidR="00FF44A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نشان داد که این تعداد برای تحلیل</w:t>
      </w:r>
      <w:r w:rsidR="00FF44A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که باید انجام شوند، کافی می</w:t>
      </w:r>
      <w:r w:rsidR="00FF44A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5933C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برای تعیین متوسط اثر (5/0)، نرم افزار </w:t>
      </w:r>
      <w:r w:rsidR="005933CA">
        <w:rPr>
          <w:rFonts w:asciiTheme="majorBidi" w:hAnsiTheme="majorBidi" w:cs="B Zar"/>
          <w:sz w:val="28"/>
          <w:szCs w:val="28"/>
          <w:lang w:bidi="fa-IR"/>
        </w:rPr>
        <w:t>G-Power</w:t>
      </w:r>
      <w:r w:rsidR="005933C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مشخص کرد که نمونه</w:t>
      </w:r>
      <w:r w:rsidR="005933C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به بزرگی 138 عضو برای 5 پیش</w:t>
      </w:r>
      <w:r w:rsidR="005933C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بین، شامل پارامترهایی که فرضیه را کنترل کرده و به آن مرتبط می</w:t>
      </w:r>
      <w:r w:rsidR="005933C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شوند، لازم است.</w:t>
      </w:r>
      <w:r w:rsidR="00A72FA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تعداد 101 زوج درمانگاهی به عنوان شرکت</w:t>
      </w:r>
      <w:r w:rsidR="00A72FA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کنندگان درمانگاهی کافی می</w:t>
      </w:r>
      <w:r w:rsidR="00A72FA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 که در بین</w:t>
      </w:r>
      <w:r w:rsidR="00A72FA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کسانی هستند</w:t>
      </w:r>
      <w:r w:rsidR="0034414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که</w:t>
      </w:r>
      <w:bookmarkStart w:id="0" w:name="_GoBack"/>
      <w:bookmarkEnd w:id="0"/>
      <w:r w:rsidR="00A72FA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آسیب</w:t>
      </w:r>
      <w:r w:rsidR="00A72FA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پذیر می</w:t>
      </w:r>
      <w:r w:rsidR="00A72FA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  <w:r w:rsidR="00CE58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این</w:t>
      </w:r>
      <w:r w:rsidR="00CE58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جا منظور از والدین پدر و مادر کودک می</w:t>
      </w:r>
      <w:r w:rsidR="00CE58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CE5855" w:rsidRDefault="00CE5855" w:rsidP="00CE5855">
      <w:pPr>
        <w:bidi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2-2- ابزارها</w:t>
      </w:r>
    </w:p>
    <w:p w:rsidR="00CE5855" w:rsidRDefault="002776D1" w:rsidP="002776D1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برای تعیین نشانه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اختلال شخصیتی کم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فعالی از </w:t>
      </w:r>
      <w:r w:rsidR="00CE58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مقیاس سنجش </w:t>
      </w:r>
      <w:proofErr w:type="spellStart"/>
      <w:r w:rsidR="00CE5855">
        <w:rPr>
          <w:rFonts w:asciiTheme="majorBidi" w:hAnsiTheme="majorBidi" w:cs="B Zar"/>
          <w:sz w:val="28"/>
          <w:szCs w:val="28"/>
          <w:lang w:bidi="fa-IR"/>
        </w:rPr>
        <w:t>Conners</w:t>
      </w:r>
      <w:proofErr w:type="spellEnd"/>
      <w:r w:rsidR="00CE5855">
        <w:rPr>
          <w:rFonts w:asciiTheme="majorBidi" w:hAnsiTheme="majorBidi" w:cs="B Zar"/>
          <w:sz w:val="28"/>
          <w:szCs w:val="28"/>
          <w:lang w:bidi="fa-IR"/>
        </w:rPr>
        <w:t xml:space="preserve"> Parental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</w:t>
      </w:r>
      <w:r>
        <w:rPr>
          <w:rFonts w:asciiTheme="majorBidi" w:hAnsiTheme="majorBidi" w:cs="B Zar"/>
          <w:sz w:val="28"/>
          <w:szCs w:val="28"/>
          <w:lang w:bidi="fa-IR"/>
        </w:rPr>
        <w:t>CPRS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) استفاده گردید، پرسشنامه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الگوی رابطه (</w:t>
      </w:r>
      <w:r>
        <w:rPr>
          <w:rFonts w:asciiTheme="majorBidi" w:hAnsiTheme="majorBidi" w:cs="B Zar"/>
          <w:sz w:val="28"/>
          <w:szCs w:val="28"/>
          <w:lang w:bidi="fa-IR"/>
        </w:rPr>
        <w:t>CPQ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) برای اندازه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 سازنده بودن رابطه استفاده شد و آزمایش رابطه نزدیک (</w:t>
      </w:r>
      <w:r>
        <w:rPr>
          <w:rFonts w:asciiTheme="majorBidi" w:hAnsiTheme="majorBidi" w:cs="B Zar"/>
          <w:sz w:val="28"/>
          <w:szCs w:val="28"/>
          <w:lang w:bidi="fa-IR"/>
        </w:rPr>
        <w:t>ECR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) برای تعیین ابعاد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بزرگسالان به کار برده شد. این سه پرسشنامه بسیار قابل اطمینان و معتبر دیده شدند.</w:t>
      </w:r>
    </w:p>
    <w:p w:rsidR="0088525D" w:rsidRDefault="0088525D" w:rsidP="0088525D">
      <w:pPr>
        <w:bidi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 w:rsidRPr="0088525D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2-3- تحلیل داده</w:t>
      </w:r>
      <w:r w:rsidRPr="0088525D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softHyphen/>
        <w:t>ها</w:t>
      </w:r>
    </w:p>
    <w:p w:rsidR="0088525D" w:rsidRDefault="0088525D" w:rsidP="0088525D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جهت توصیف اثر متعادل کننده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داشتن کودکی مبتلا به اختلال شخصیتی کم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بر روی روابط سازنده از روش رگرسیونی استفاده شد.</w:t>
      </w:r>
    </w:p>
    <w:p w:rsidR="00727BEE" w:rsidRDefault="00727BEE" w:rsidP="00727BEE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88525D" w:rsidRDefault="00A70C8C" w:rsidP="0088525D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lastRenderedPageBreak/>
        <w:t>نتیجه</w:t>
      </w:r>
    </w:p>
    <w:p w:rsidR="0088525D" w:rsidRDefault="0088525D" w:rsidP="00727BEE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تحلیل رگرسیونی چند مرتبه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 w:rsidR="00A6207B">
        <w:rPr>
          <w:rFonts w:asciiTheme="majorBidi" w:hAnsiTheme="majorBidi" w:cs="B Zar" w:hint="cs"/>
          <w:sz w:val="28"/>
          <w:szCs w:val="28"/>
          <w:rtl/>
          <w:lang w:bidi="fa-IR"/>
        </w:rPr>
        <w:t>ای جهت آزمایش فرضیه انجام شد، نشان داد که نوع دل</w:t>
      </w:r>
      <w:r w:rsidR="00A6207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رابطه</w:t>
      </w:r>
      <w:r w:rsidR="00A6207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بین داشتن کودکی مبتلا به اختلال شخصیتی کم</w:t>
      </w:r>
      <w:r w:rsidR="00A6207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A6207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و رابطه سازنده زوج (والدین) را متعادل می</w:t>
      </w:r>
      <w:r w:rsidR="00A6207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43258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مشاهده گردید که دل</w:t>
      </w:r>
      <w:r w:rsidR="004325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از نوع اجتناب (</w:t>
      </w:r>
      <w:r w:rsidR="00432588">
        <w:rPr>
          <w:rFonts w:asciiTheme="majorBidi" w:hAnsiTheme="majorBidi" w:cs="B Zar"/>
          <w:sz w:val="28"/>
          <w:szCs w:val="28"/>
          <w:lang w:bidi="fa-IR"/>
        </w:rPr>
        <w:t>ECR- AVOIDANCE</w:t>
      </w:r>
      <w:r w:rsidR="00432588">
        <w:rPr>
          <w:rFonts w:asciiTheme="majorBidi" w:hAnsiTheme="majorBidi" w:cs="B Zar" w:hint="cs"/>
          <w:sz w:val="28"/>
          <w:szCs w:val="28"/>
          <w:rtl/>
          <w:lang w:bidi="fa-IR"/>
        </w:rPr>
        <w:t>)، فقط در شرایط اجتناب بالا، اثر داشتن کودکی مبتلا به اختلال شخصیتی کم</w:t>
      </w:r>
      <w:r w:rsidR="004325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4325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را بر روی رابطه سازنده (</w:t>
      </w:r>
      <w:r w:rsidR="00432588">
        <w:rPr>
          <w:rFonts w:asciiTheme="majorBidi" w:hAnsiTheme="majorBidi" w:cs="B Zar"/>
          <w:sz w:val="28"/>
          <w:szCs w:val="28"/>
          <w:lang w:bidi="fa-IR"/>
        </w:rPr>
        <w:t>CPQ- CC</w:t>
      </w:r>
      <w:r w:rsidR="00432588">
        <w:rPr>
          <w:rFonts w:asciiTheme="majorBidi" w:hAnsiTheme="majorBidi" w:cs="B Zar" w:hint="cs"/>
          <w:sz w:val="28"/>
          <w:szCs w:val="28"/>
          <w:rtl/>
          <w:lang w:bidi="fa-IR"/>
        </w:rPr>
        <w:t>) متعادل می</w:t>
      </w:r>
      <w:r w:rsidR="00A36C1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نماید؛ اما در شرایط اجتناب کم، تاثیری بر روی رابطه سازنده ندارد.</w:t>
      </w:r>
      <w:r w:rsidR="00CF57A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طرف دیگر، برای کسانی که کودک مبتلا به اختلال شخصیتی کم</w:t>
      </w:r>
      <w:r w:rsidR="00CF57A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CF57A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ندارند، شرایط کم و زیاد اجتناب تاثیری بر روی رابطه سازنده</w:t>
      </w:r>
      <w:r w:rsidR="00CF57A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آن</w:t>
      </w:r>
      <w:r w:rsidR="00CF57A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ندارد.</w:t>
      </w:r>
      <w:r w:rsidR="0015452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بنابراین، این فرضیه که دل</w:t>
      </w:r>
      <w:r w:rsidR="001545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اجتنابی رابطه</w:t>
      </w:r>
      <w:r w:rsidR="001545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بین داشتن کودکی مبتلا به اختلال شخصیتی کم</w:t>
      </w:r>
      <w:r w:rsidR="001545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1545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و مشکلات بین فردی در روابط سازنده را متعادل می</w:t>
      </w:r>
      <w:r w:rsidR="001545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نماید، ثابت می</w:t>
      </w:r>
      <w:r w:rsidR="001545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گردد.</w:t>
      </w:r>
    </w:p>
    <w:p w:rsidR="00154523" w:rsidRDefault="00154523" w:rsidP="00727BEE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از طرف دیگر،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اضطرابی (</w:t>
      </w:r>
      <w:r>
        <w:rPr>
          <w:rFonts w:asciiTheme="majorBidi" w:hAnsiTheme="majorBidi" w:cs="B Zar"/>
          <w:sz w:val="28"/>
          <w:szCs w:val="28"/>
          <w:lang w:bidi="fa-IR"/>
        </w:rPr>
        <w:t>ECR- ANXIETY</w:t>
      </w:r>
      <w:r w:rsidR="00D430C6">
        <w:rPr>
          <w:rFonts w:asciiTheme="majorBidi" w:hAnsiTheme="majorBidi" w:cs="B Zar" w:hint="cs"/>
          <w:sz w:val="28"/>
          <w:szCs w:val="28"/>
          <w:rtl/>
          <w:lang w:bidi="fa-IR"/>
        </w:rPr>
        <w:t>)، فقط در شرایط اضطراب بالا، اثر داشتن کودکی مبتلا به اختلال شخصیتی کم</w:t>
      </w:r>
      <w:r w:rsidR="00D430C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D430C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را بر روی رابطه سازنده (</w:t>
      </w:r>
      <w:r w:rsidR="00D430C6">
        <w:rPr>
          <w:rFonts w:asciiTheme="majorBidi" w:hAnsiTheme="majorBidi" w:cs="B Zar"/>
          <w:sz w:val="28"/>
          <w:szCs w:val="28"/>
          <w:lang w:bidi="fa-IR"/>
        </w:rPr>
        <w:t>CPQ- CC</w:t>
      </w:r>
      <w:r w:rsidR="00D430C6">
        <w:rPr>
          <w:rFonts w:asciiTheme="majorBidi" w:hAnsiTheme="majorBidi" w:cs="B Zar" w:hint="cs"/>
          <w:sz w:val="28"/>
          <w:szCs w:val="28"/>
          <w:rtl/>
          <w:lang w:bidi="fa-IR"/>
        </w:rPr>
        <w:t>) متعادل می</w:t>
      </w:r>
      <w:r w:rsidR="00D430C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نماید. به عبارت دیگر، مشخص شد که داشتن کودکی مبتلا به اختلال شخصیتی کم</w:t>
      </w:r>
      <w:r w:rsidR="00D430C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D430C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تحت تاثیر رابطه</w:t>
      </w:r>
      <w:r w:rsidR="00D430C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سازنده در شرایط اضطراب بالا می</w:t>
      </w:r>
      <w:r w:rsidR="002900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اما مشخص شد که در شرایط اضطراب پایین رابطه</w:t>
      </w:r>
      <w:r w:rsidR="002900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سازنده بی اثر می</w:t>
      </w:r>
      <w:r w:rsidR="002900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0E7679">
        <w:rPr>
          <w:rFonts w:asciiTheme="majorBidi" w:hAnsiTheme="majorBidi" w:cs="B Zar" w:hint="cs"/>
          <w:sz w:val="28"/>
          <w:szCs w:val="28"/>
          <w:rtl/>
          <w:lang w:bidi="fa-IR"/>
        </w:rPr>
        <w:t>از طرف دیگر، برای کسانی که کودک مبتلا به اختلال شخصیتی کم</w:t>
      </w:r>
      <w:r w:rsidR="000E767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0E767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ندارند، شرایط کم و زیاد اضطراب تاثیری بر روی رابطه سازنده</w:t>
      </w:r>
      <w:r w:rsidR="000E767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آن</w:t>
      </w:r>
      <w:r w:rsidR="000E767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ندارد.</w:t>
      </w:r>
      <w:r w:rsidR="000836A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بنابراین، این فرضیه که دل</w:t>
      </w:r>
      <w:r w:rsidR="000836A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اضطرابی رابطه</w:t>
      </w:r>
      <w:r w:rsidR="000836A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بین داشتن کودکی مبتلا به اختلال شخصیتی کم</w:t>
      </w:r>
      <w:r w:rsidR="000836A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0836A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و مشکلات بین فردی در روابط سازنده را متعادل می</w:t>
      </w:r>
      <w:r w:rsidR="000836A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نماید، ثابت می</w:t>
      </w:r>
      <w:r w:rsidR="000836A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گردد.</w:t>
      </w:r>
    </w:p>
    <w:p w:rsidR="00727BEE" w:rsidRDefault="00727BEE" w:rsidP="00727BEE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 w:rsidRPr="00727BEE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بحث</w:t>
      </w:r>
    </w:p>
    <w:p w:rsidR="00727BEE" w:rsidRDefault="005D2547" w:rsidP="00727BEE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فرضیه این است که نوع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والدین اثر داشتن کودکی</w:t>
      </w:r>
      <w:r w:rsidRPr="005D254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مبتلا به اختلال شخصیتی کم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را بر روی رابطه سازنده زوجین متعادل (محدود)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نماید. مشخص شد که این پیش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بینی درست است که ابعاد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(اضطراب و اجتناب) رابطه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بین داشتن کودکی</w:t>
      </w:r>
      <w:r w:rsidRPr="005D254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مبتلا به اختلال شخصیتی کم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</w:t>
      </w:r>
      <w:r w:rsidR="00235EC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مشکلات بین فردی در روابط زوجین را متعادل (محدود) می</w:t>
      </w:r>
      <w:r w:rsidR="00235EC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t>پیش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تحقیقی در مورد اثرات متعادل کننده دل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بستگی اجتنابی 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بر روی رابطه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بین داشتن کودکی مبتلا به اختلال شخصیتی کم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و روابط سازنده زوجین انجام نشده بود. اما، چندین مقاله گزارش کرده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که افراد با دل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ناامن طی شرایط ناسازگار، به دلیل مشکلات بزرگتر در درک چشم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انداز والدین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شان، کم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از راهبردهای (استراتژی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های) سازنده استفاده می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که سبب می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آن</w:t>
      </w:r>
      <w:r w:rsidR="000A25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از برقراری ارتباط منصرف شوند. </w:t>
      </w:r>
      <w:r w:rsidR="00B81C77">
        <w:rPr>
          <w:rFonts w:asciiTheme="majorBidi" w:hAnsiTheme="majorBidi" w:cs="B Zar" w:hint="cs"/>
          <w:sz w:val="28"/>
          <w:szCs w:val="28"/>
          <w:rtl/>
          <w:lang w:bidi="fa-IR"/>
        </w:rPr>
        <w:t>ثبات و سازگاری فقط مربوط به نمونه</w:t>
      </w:r>
      <w:r w:rsidR="00B81C7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پریشان می</w:t>
      </w:r>
      <w:r w:rsidR="00B81C7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 که یک </w:t>
      </w:r>
      <w:r w:rsidR="001D3D38">
        <w:rPr>
          <w:rFonts w:asciiTheme="majorBidi" w:hAnsiTheme="majorBidi" w:cs="B Zar" w:hint="cs"/>
          <w:sz w:val="28"/>
          <w:szCs w:val="28"/>
          <w:rtl/>
          <w:lang w:bidi="fa-IR"/>
        </w:rPr>
        <w:t>نمونه</w:t>
      </w:r>
      <w:r w:rsidR="001D3D3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مبتلا به اختلال شخصیتی کم</w:t>
      </w:r>
      <w:r w:rsidR="001D3D3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1D3D3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نمی</w:t>
      </w:r>
      <w:r w:rsidR="001D3D3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5E4D36">
        <w:rPr>
          <w:rFonts w:asciiTheme="majorBidi" w:hAnsiTheme="majorBidi" w:cs="B Zar" w:hint="cs"/>
          <w:sz w:val="28"/>
          <w:szCs w:val="28"/>
          <w:rtl/>
          <w:lang w:bidi="fa-IR"/>
        </w:rPr>
        <w:t>یافته</w:t>
      </w:r>
      <w:r w:rsidR="005E4D3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فعلی با این موارد هم</w:t>
      </w:r>
      <w:r w:rsidR="005E4D3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خوانی دارند. داشتن کودکی مبتلا به اختلال شخصیتی کم</w:t>
      </w:r>
      <w:r w:rsidR="005E4D3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5E4D3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فعالی، فقط در شرایط اضطراب بالا، بر روی رابطه سازنده اثر دارد.</w:t>
      </w:r>
    </w:p>
    <w:p w:rsidR="00FA1731" w:rsidRDefault="00FA1731" w:rsidP="00BC358A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تئوری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بیان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سیستم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یک فرد در موقعیت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استرس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زا فعال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گردد. براساس نظریه </w:t>
      </w:r>
      <w:r>
        <w:rPr>
          <w:rFonts w:asciiTheme="majorBidi" w:hAnsiTheme="majorBidi" w:cs="B Zar"/>
          <w:sz w:val="28"/>
          <w:szCs w:val="28"/>
          <w:lang w:bidi="fa-IR"/>
        </w:rPr>
        <w:t xml:space="preserve">Cassidy &amp; </w:t>
      </w:r>
      <w:proofErr w:type="spellStart"/>
      <w:r>
        <w:rPr>
          <w:rFonts w:asciiTheme="majorBidi" w:hAnsiTheme="majorBidi" w:cs="B Zar"/>
          <w:sz w:val="28"/>
          <w:szCs w:val="28"/>
          <w:lang w:bidi="fa-IR"/>
        </w:rPr>
        <w:t>Kobak</w:t>
      </w:r>
      <w:proofErr w:type="spellEnd"/>
      <w:r>
        <w:rPr>
          <w:rFonts w:asciiTheme="majorBidi" w:hAnsiTheme="majorBidi" w:cs="B Zar" w:hint="cs"/>
          <w:sz w:val="28"/>
          <w:szCs w:val="28"/>
          <w:rtl/>
          <w:lang w:bidi="fa-IR"/>
        </w:rPr>
        <w:t>، راهبردهای اجتناب (گریز) به دلیل تمایل به کم کردن درد و پریشانی ناشی از ناکامی در یافتن نزدیکی و پشتیبانی از یک شیوه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بستگی، اتخاذ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شوند. بنابراین، آن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 راهبردهای کاهنده نامید. </w:t>
      </w:r>
      <w:proofErr w:type="spellStart"/>
      <w:proofErr w:type="gramStart"/>
      <w:r w:rsidR="00B123DD">
        <w:rPr>
          <w:rFonts w:asciiTheme="majorBidi" w:hAnsiTheme="majorBidi" w:cs="B Zar"/>
          <w:sz w:val="28"/>
          <w:szCs w:val="28"/>
          <w:lang w:bidi="fa-IR"/>
        </w:rPr>
        <w:t>Mikulincer</w:t>
      </w:r>
      <w:proofErr w:type="spellEnd"/>
      <w:r w:rsidR="00B123DD">
        <w:rPr>
          <w:rFonts w:asciiTheme="majorBidi" w:hAnsiTheme="majorBidi" w:cs="B Zar"/>
          <w:sz w:val="28"/>
          <w:szCs w:val="28"/>
          <w:lang w:bidi="fa-IR"/>
        </w:rPr>
        <w:t xml:space="preserve">, Shaver &amp; </w:t>
      </w:r>
      <w:proofErr w:type="spellStart"/>
      <w:r w:rsidR="00B123DD">
        <w:rPr>
          <w:rFonts w:asciiTheme="majorBidi" w:hAnsiTheme="majorBidi" w:cs="B Zar"/>
          <w:sz w:val="28"/>
          <w:szCs w:val="28"/>
          <w:lang w:bidi="fa-IR"/>
        </w:rPr>
        <w:t>Pereg</w:t>
      </w:r>
      <w:proofErr w:type="spellEnd"/>
      <w:r w:rsidR="00B123D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 این باورند که یک راهبرد دل</w:t>
      </w:r>
      <w:r w:rsidR="00B123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کاهنده یکی از ویژگی</w:t>
      </w:r>
      <w:r w:rsidR="00B123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افراد با دل</w:t>
      </w:r>
      <w:r w:rsidR="00B123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اجتنابی سطح بالا می</w:t>
      </w:r>
      <w:r w:rsidR="00B123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 که </w:t>
      </w:r>
      <w:r w:rsidR="00BC358A">
        <w:rPr>
          <w:rFonts w:asciiTheme="majorBidi" w:hAnsiTheme="majorBidi" w:cs="B Zar" w:hint="cs"/>
          <w:sz w:val="28"/>
          <w:szCs w:val="28"/>
          <w:rtl/>
          <w:lang w:bidi="fa-IR"/>
        </w:rPr>
        <w:t>سبب می</w:t>
      </w:r>
      <w:r w:rsidR="00BC358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علاوه بر پنهان کردن احساسات</w:t>
      </w:r>
      <w:r w:rsidR="00BC358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شان، از والدین خود فاصله بگیرند تا به</w:t>
      </w:r>
      <w:r w:rsidR="00BC358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تنهایی تنش</w:t>
      </w:r>
      <w:r w:rsidR="00BC358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هایشان را مدیریت نمایند.</w:t>
      </w:r>
      <w:proofErr w:type="gramEnd"/>
      <w:r w:rsidR="00BC358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88218B">
        <w:rPr>
          <w:rFonts w:asciiTheme="majorBidi" w:hAnsiTheme="majorBidi" w:cs="B Zar" w:hint="cs"/>
          <w:sz w:val="28"/>
          <w:szCs w:val="28"/>
          <w:rtl/>
          <w:lang w:bidi="fa-IR"/>
        </w:rPr>
        <w:t>با بکار بردن این استراتژی، افراد گوشه</w:t>
      </w:r>
      <w:r w:rsidR="0088218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یا می</w:t>
      </w:r>
      <w:r w:rsidR="0088218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گیرند که تهدیدها را کم کنند تا انتظار دسترسی به شیوه دل</w:t>
      </w:r>
      <w:r w:rsidR="0088218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و پاسخ</w:t>
      </w:r>
      <w:r w:rsidR="0088218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دهی آن را متوقف کنند، هنگام توجه به تهدیدها یا نگرانی</w:t>
      </w:r>
      <w:r w:rsidR="0088218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سیستم دل</w:t>
      </w:r>
      <w:r w:rsidR="0088218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دوباره فعال می</w:t>
      </w:r>
      <w:r w:rsidR="0088218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گردد. </w:t>
      </w:r>
      <w:r w:rsidR="00363072">
        <w:rPr>
          <w:rFonts w:asciiTheme="majorBidi" w:hAnsiTheme="majorBidi" w:cs="B Zar" w:hint="cs"/>
          <w:sz w:val="28"/>
          <w:szCs w:val="28"/>
          <w:rtl/>
          <w:lang w:bidi="fa-IR"/>
        </w:rPr>
        <w:t>دلیل راهبردهای کاهنده، متوقف کردن سیستم دل</w:t>
      </w:r>
      <w:r w:rsidR="0036307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طی شرایط پریشان می</w:t>
      </w:r>
      <w:r w:rsidR="0036307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537312">
        <w:rPr>
          <w:rFonts w:asciiTheme="majorBidi" w:hAnsiTheme="majorBidi" w:cs="B Zar" w:hint="cs"/>
          <w:sz w:val="28"/>
          <w:szCs w:val="28"/>
          <w:rtl/>
          <w:lang w:bidi="fa-IR"/>
        </w:rPr>
        <w:t>این به افراد کمک می</w:t>
      </w:r>
      <w:r w:rsidR="0053731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از ناکامی و درد ناشی از عدم دسترسی به نوع دل</w:t>
      </w:r>
      <w:r w:rsidR="0053731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اجتناب بورزند.</w:t>
      </w:r>
    </w:p>
    <w:p w:rsidR="00246AE6" w:rsidRDefault="00246AE6" w:rsidP="00133222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به منظور غیرفعال نگه داشتن سیستم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بستگی، افراد گوشه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سعی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احساسات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را در مقابل تهدیدهای واقعی یا بالقوه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ناشی از عدم دسترسی به نوع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 مانند طرد شدن، خیانت و جدایی سرکوب یا پنهان نمایند چون چنین احساساتی سبب فعال شدن سیستم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شوند. </w:t>
      </w:r>
      <w:r w:rsidR="004C6B6C">
        <w:rPr>
          <w:rFonts w:asciiTheme="majorBidi" w:hAnsiTheme="majorBidi" w:cs="B Zar" w:hint="cs"/>
          <w:sz w:val="28"/>
          <w:szCs w:val="28"/>
          <w:rtl/>
          <w:lang w:bidi="fa-IR"/>
        </w:rPr>
        <w:t>افراد گوشه</w:t>
      </w:r>
      <w:r w:rsidR="004C6B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اغلب احساسات مرتبط با تفکرات و خاطرات</w:t>
      </w:r>
      <w:r w:rsidR="004C6B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را انکار یا سرکوب، توجه</w:t>
      </w:r>
      <w:r w:rsidR="004C6B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را از احساسات مرتبط با مادیات منحرف، احساسات مرتبط با تمایلات</w:t>
      </w:r>
      <w:r w:rsidR="004C6B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را سرکوب و بحث</w:t>
      </w:r>
      <w:r w:rsidR="004C6B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کلامی و غیرکلامی مرتبط با احساسات را پنهان می</w:t>
      </w:r>
      <w:r w:rsidR="004C6B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کنند.</w:t>
      </w:r>
      <w:r w:rsidR="0013322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مخفی</w:t>
      </w:r>
      <w:r w:rsidR="00133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کارها اصولاً ناشی از پریشانی، ترس، اضطراب، ناراحتی، شرم و احساس گناه می</w:t>
      </w:r>
      <w:r w:rsidR="00133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باشند که چنین احساساتی به دلیل ضعیف </w:t>
      </w:r>
      <w:r w:rsidR="00133222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بودن و آسیب</w:t>
      </w:r>
      <w:r w:rsidR="00133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پذیر بودن فرد می</w:t>
      </w:r>
      <w:r w:rsidR="00133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  <w:r w:rsidR="00425F2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علاوه بر این، این مخفی</w:t>
      </w:r>
      <w:r w:rsidR="00425F2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کاری</w:t>
      </w:r>
      <w:r w:rsidR="00425F2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ممکن است ناشی از عصبانیت باشد که این عصبانیت ممکن است سبب طغیان احساسات در روابط شود و این طغیان احساسات با راهبرد مستقل  و متکی به خویشتن شخص گوشه</w:t>
      </w:r>
      <w:r w:rsidR="00425F2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ناسازگار می</w:t>
      </w:r>
      <w:r w:rsidR="00425F2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B861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افراد گوشه</w:t>
      </w:r>
      <w:r w:rsidR="00B8618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از تعامل در قالب گفتگوی فعال یا مثبت خودداری می</w:t>
      </w:r>
      <w:r w:rsidR="00B8618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</w:p>
    <w:p w:rsidR="0064050C" w:rsidRDefault="0064050C" w:rsidP="00431ADB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مشخص شده است که شرایط لازم برای رابطه سازنده عبارتند از: سطح بالایی از تعامل شامل درک یک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دیگر، روحیه انتقادپذیری بالا و مثبت و تمایلی برای بررسی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مختلف</w:t>
      </w:r>
      <w:r w:rsidR="009C5548">
        <w:rPr>
          <w:rFonts w:asciiTheme="majorBidi" w:hAnsiTheme="majorBidi" w:cs="B Zar" w:hint="cs"/>
          <w:sz w:val="28"/>
          <w:szCs w:val="28"/>
          <w:rtl/>
          <w:lang w:bidi="fa-IR"/>
        </w:rPr>
        <w:t>. رابطه سازنده هم</w:t>
      </w:r>
      <w:r w:rsidR="009C55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مستلزم این است که هنگام تعامل دو طرف احساس راحتی کنند. به هر حال، والدین گوشه</w:t>
      </w:r>
      <w:r w:rsidR="009C55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کودکان مبتلا به اختلالات شخصیتی کم</w:t>
      </w:r>
      <w:r w:rsidR="009C55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9C55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به دلیل رفتار دفاعی</w:t>
      </w:r>
      <w:r w:rsidR="009C55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شامل سرکوب کردن تعاملات</w:t>
      </w:r>
      <w:r w:rsidR="009C55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شان، دور گزیدن و تلاش برای حل مسائل</w:t>
      </w:r>
      <w:r w:rsidR="009C55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به تنهایی، قادر نیستند رابطه سازگاری با هم برقرار کنند.</w:t>
      </w:r>
      <w:r w:rsidR="005F1B8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افراد گوشه</w:t>
      </w:r>
      <w:r w:rsidR="005F1B8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نیز</w:t>
      </w:r>
      <w:r w:rsidR="00FF4AE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ابراز</w:t>
      </w:r>
      <w:r w:rsidR="005F1B8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احساسات منفی و ناسازگاری </w:t>
      </w:r>
      <w:r w:rsidR="00FF4AEC">
        <w:rPr>
          <w:rFonts w:asciiTheme="majorBidi" w:hAnsiTheme="majorBidi" w:cs="B Zar" w:hint="cs"/>
          <w:sz w:val="28"/>
          <w:szCs w:val="28"/>
          <w:rtl/>
          <w:lang w:bidi="fa-IR"/>
        </w:rPr>
        <w:t>ضعیف هستند</w:t>
      </w:r>
      <w:r w:rsidR="005F1B8B">
        <w:rPr>
          <w:rFonts w:asciiTheme="majorBidi" w:hAnsiTheme="majorBidi" w:cs="B Zar" w:hint="cs"/>
          <w:sz w:val="28"/>
          <w:szCs w:val="28"/>
          <w:rtl/>
          <w:lang w:bidi="fa-IR"/>
        </w:rPr>
        <w:t>.</w:t>
      </w:r>
      <w:r w:rsidR="00FF4AE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براساس نظریه </w:t>
      </w:r>
      <w:r w:rsidR="00FF4AEC">
        <w:rPr>
          <w:rFonts w:asciiTheme="majorBidi" w:hAnsiTheme="majorBidi" w:cs="B Zar"/>
          <w:sz w:val="28"/>
          <w:szCs w:val="28"/>
          <w:lang w:bidi="fa-IR"/>
        </w:rPr>
        <w:t>Fraley &amp; Shaver</w:t>
      </w:r>
      <w:r w:rsidR="00FF4AEC">
        <w:rPr>
          <w:rFonts w:asciiTheme="majorBidi" w:hAnsiTheme="majorBidi" w:cs="B Zar" w:hint="cs"/>
          <w:sz w:val="28"/>
          <w:szCs w:val="28"/>
          <w:rtl/>
          <w:lang w:bidi="fa-IR"/>
        </w:rPr>
        <w:t>، افراد گوشه</w:t>
      </w:r>
      <w:r w:rsidR="00FF4AE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مایلند احساسات منفی</w:t>
      </w:r>
      <w:r w:rsidR="00FF4AE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شان را کم، سرکوب نمایند. </w:t>
      </w:r>
      <w:r w:rsidR="002D63FE">
        <w:rPr>
          <w:rFonts w:asciiTheme="majorBidi" w:hAnsiTheme="majorBidi" w:cs="B Zar" w:hint="cs"/>
          <w:sz w:val="28"/>
          <w:szCs w:val="28"/>
          <w:rtl/>
          <w:lang w:bidi="fa-IR"/>
        </w:rPr>
        <w:t>دل</w:t>
      </w:r>
      <w:r w:rsidR="002D63F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اجتنابی (گوشه</w:t>
      </w:r>
      <w:r w:rsidR="002D63F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گیری) فرآیند تقلید را مختل می</w:t>
      </w:r>
      <w:r w:rsidR="002D63F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نماید که خطر بروز دیگر اختلالات روانی را افزایش می</w:t>
      </w:r>
      <w:r w:rsidR="002D63F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دهد. </w:t>
      </w:r>
      <w:r w:rsidR="00B37325">
        <w:rPr>
          <w:rFonts w:asciiTheme="majorBidi" w:hAnsiTheme="majorBidi" w:cs="B Zar" w:hint="cs"/>
          <w:sz w:val="28"/>
          <w:szCs w:val="28"/>
          <w:rtl/>
          <w:lang w:bidi="fa-IR"/>
        </w:rPr>
        <w:t>علاوه بر این، والدین گوشه</w:t>
      </w:r>
      <w:r w:rsidR="00B373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یک کودک مبتلا به اختلال شخصیتی کم</w:t>
      </w:r>
      <w:r w:rsidR="00B373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B373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ممکن است حتی هنگامی که این امکان را دارد که به فرزندش توجه نماید، بیشتر در دسترس نباشد و   عکس</w:t>
      </w:r>
      <w:r w:rsidR="00B373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العملی از خود نشان ندهد. </w:t>
      </w:r>
      <w:r w:rsidR="00AA389A">
        <w:rPr>
          <w:rFonts w:asciiTheme="majorBidi" w:hAnsiTheme="majorBidi" w:cs="B Zar" w:hint="cs"/>
          <w:sz w:val="28"/>
          <w:szCs w:val="28"/>
          <w:rtl/>
          <w:lang w:bidi="fa-IR"/>
        </w:rPr>
        <w:t>والدین گوشه</w:t>
      </w:r>
      <w:r w:rsidR="00AA389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ممکن است راهبردهای کاهنده</w:t>
      </w:r>
      <w:r w:rsidR="00AA389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شرح داد شده در بالا را به جای توجه به کودک مضطرب پیش بگیرد و </w:t>
      </w:r>
      <w:r w:rsidR="00BB4876">
        <w:rPr>
          <w:rFonts w:asciiTheme="majorBidi" w:hAnsiTheme="majorBidi" w:cs="B Zar" w:hint="cs"/>
          <w:sz w:val="28"/>
          <w:szCs w:val="28"/>
          <w:rtl/>
          <w:lang w:bidi="fa-IR"/>
        </w:rPr>
        <w:t>خودشان را از سرپرست اصلی دور می</w:t>
      </w:r>
      <w:r w:rsidR="00BB487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گیرند.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proofErr w:type="spellStart"/>
      <w:proofErr w:type="gramStart"/>
      <w:r w:rsidR="00431ADB">
        <w:rPr>
          <w:rFonts w:asciiTheme="majorBidi" w:hAnsiTheme="majorBidi" w:cs="B Zar"/>
          <w:sz w:val="28"/>
          <w:szCs w:val="28"/>
          <w:lang w:bidi="fa-IR"/>
        </w:rPr>
        <w:t>Mikulincer</w:t>
      </w:r>
      <w:proofErr w:type="spellEnd"/>
      <w:r w:rsidR="00431ADB">
        <w:rPr>
          <w:rFonts w:asciiTheme="majorBidi" w:hAnsiTheme="majorBidi" w:cs="B Zar"/>
          <w:sz w:val="28"/>
          <w:szCs w:val="28"/>
          <w:lang w:bidi="fa-IR"/>
        </w:rPr>
        <w:t xml:space="preserve">, </w:t>
      </w:r>
      <w:proofErr w:type="spellStart"/>
      <w:r w:rsidR="00431ADB">
        <w:rPr>
          <w:rFonts w:asciiTheme="majorBidi" w:hAnsiTheme="majorBidi" w:cs="B Zar"/>
          <w:sz w:val="28"/>
          <w:szCs w:val="28"/>
          <w:lang w:bidi="fa-IR"/>
        </w:rPr>
        <w:t>Obrach</w:t>
      </w:r>
      <w:proofErr w:type="spellEnd"/>
      <w:r w:rsidR="00431ADB">
        <w:rPr>
          <w:rFonts w:asciiTheme="majorBidi" w:hAnsiTheme="majorBidi" w:cs="B Zar"/>
          <w:sz w:val="28"/>
          <w:szCs w:val="28"/>
          <w:lang w:bidi="fa-IR"/>
        </w:rPr>
        <w:t xml:space="preserve"> &amp; </w:t>
      </w:r>
      <w:proofErr w:type="spellStart"/>
      <w:r w:rsidR="00431ADB">
        <w:rPr>
          <w:rFonts w:asciiTheme="majorBidi" w:hAnsiTheme="majorBidi" w:cs="B Zar"/>
          <w:sz w:val="28"/>
          <w:szCs w:val="28"/>
          <w:lang w:bidi="fa-IR"/>
        </w:rPr>
        <w:t>Iavnieli</w:t>
      </w:r>
      <w:proofErr w:type="spellEnd"/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 این باورند که افراد گوشه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با از یاد بردن جنبه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و منفی و متفاوت دانستن مردم، در مقابل موقعیت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استرس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زا واکنش نشان می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دهند.</w:t>
      </w:r>
      <w:proofErr w:type="gramEnd"/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رفتار گوشه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گیرانه در والدین کودکان مبتلا به اختلال شخصیتی کم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بر روی رابطه سازنده تاثیری منفی دارد، زیرا رابطه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سازنده مثبت نیازمند تعامل و دید باز می</w:t>
      </w:r>
      <w:r w:rsidR="00431A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AB6BBD" w:rsidRDefault="00AB6BBD" w:rsidP="007B306C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تئوری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بیان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طرد شدن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متوالی از انواع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طی دوران کودکی سبب ایجاد باوری در افراد گوشه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شود که نزدیکی روانی با انواع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بیهوده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8520A1">
        <w:rPr>
          <w:rFonts w:asciiTheme="majorBidi" w:hAnsiTheme="majorBidi" w:cs="B Zar" w:hint="cs"/>
          <w:sz w:val="28"/>
          <w:szCs w:val="28"/>
          <w:rtl/>
          <w:lang w:bidi="fa-IR"/>
        </w:rPr>
        <w:t>به جای یافتن انواع دل</w:t>
      </w:r>
      <w:r w:rsidR="008520A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طی دوران کودکی</w:t>
      </w:r>
      <w:r w:rsidR="008520A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شان، این کودکان سعی می</w:t>
      </w:r>
      <w:r w:rsidR="008520A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توجه</w:t>
      </w:r>
      <w:r w:rsidR="008520A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را به اسباب بازی</w:t>
      </w:r>
      <w:r w:rsidR="008520A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معطوف نمایند.</w:t>
      </w:r>
      <w:r w:rsidR="001D77EA">
        <w:rPr>
          <w:rFonts w:asciiTheme="majorBidi" w:hAnsiTheme="majorBidi" w:cs="B Zar" w:hint="cs"/>
          <w:sz w:val="28"/>
          <w:szCs w:val="28"/>
          <w:rtl/>
          <w:lang w:bidi="fa-IR"/>
        </w:rPr>
        <w:t>روش آن</w:t>
      </w:r>
      <w:r w:rsidR="001D77E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موقعیت</w:t>
      </w:r>
      <w:r w:rsidR="001D77E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استرس</w:t>
      </w:r>
      <w:r w:rsidR="001D77E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زا، جهت مدیریت ترس</w:t>
      </w:r>
      <w:r w:rsidR="001D77E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و فقدان دل</w:t>
      </w:r>
      <w:r w:rsidR="001D77E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بستگی، دوری کردن از انواع دل</w:t>
      </w:r>
      <w:r w:rsidR="001D77E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می</w:t>
      </w:r>
      <w:r w:rsidR="001D77E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FC6CA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مورد </w:t>
      </w:r>
      <w:r w:rsidR="00FC6CA9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بزرگسالان، رفتار گوشه</w:t>
      </w:r>
      <w:r w:rsidR="00FC6CA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گیرانه به شکل سرکوب نمایان می</w:t>
      </w:r>
      <w:r w:rsidR="00FC6CA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که فرد گوشه</w:t>
      </w:r>
      <w:r w:rsidR="00FC6CA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از بحث در مورد هر گونه موضوع استرس</w:t>
      </w:r>
      <w:r w:rsidR="00FC6CA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زا خودداری می</w:t>
      </w:r>
      <w:r w:rsidR="00FC6CA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کند. </w:t>
      </w:r>
      <w:r w:rsidR="00D90F4E">
        <w:rPr>
          <w:rFonts w:asciiTheme="majorBidi" w:hAnsiTheme="majorBidi" w:cs="B Zar" w:hint="cs"/>
          <w:sz w:val="28"/>
          <w:szCs w:val="28"/>
          <w:rtl/>
          <w:lang w:bidi="fa-IR"/>
        </w:rPr>
        <w:t>به دلیل این گوشه</w:t>
      </w:r>
      <w:r w:rsidR="00D90F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گیری، آن</w:t>
      </w:r>
      <w:r w:rsidR="00D90F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باورشان این است که والدین</w:t>
      </w:r>
      <w:r w:rsidR="00D90F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از لحاظ روانی نمی</w:t>
      </w:r>
      <w:r w:rsidR="00D90F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توانند نیازهای آن</w:t>
      </w:r>
      <w:r w:rsidR="00D90F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تأمین نمایند و بنابراین در موقعیت</w:t>
      </w:r>
      <w:r w:rsidR="00D90F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ناسازگار احساسات</w:t>
      </w:r>
      <w:r w:rsidR="00D90F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را بروز نمی</w:t>
      </w:r>
      <w:r w:rsidR="00D90F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دهند.</w:t>
      </w:r>
      <w:r w:rsidR="007B306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براساس نظریه </w:t>
      </w:r>
      <w:r w:rsidR="007B306C">
        <w:rPr>
          <w:rFonts w:asciiTheme="majorBidi" w:hAnsiTheme="majorBidi" w:cs="B Zar"/>
          <w:sz w:val="28"/>
          <w:szCs w:val="28"/>
          <w:lang w:bidi="fa-IR"/>
        </w:rPr>
        <w:t>Bartholomew &amp; Horowitz</w:t>
      </w:r>
      <w:r w:rsidR="007B306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افراد بسیار گوشه</w:t>
      </w:r>
      <w:r w:rsidR="007B30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نسبت به افراد غیر گوشه</w:t>
      </w:r>
      <w:r w:rsidR="007B30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تمایل زیادی دارند که دوستی طفره بروند، در در برقراری روابط احساسی ناراحت هستند و سطح بالایی از اتکا به خود را جستجو می</w:t>
      </w:r>
      <w:r w:rsidR="00A9347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کنند. افراد گوشه</w:t>
      </w:r>
      <w:r w:rsidR="00A9347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 تمایل دارند راه</w:t>
      </w:r>
      <w:r w:rsidR="00A9347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فیزیکی یا روانی بیابند که خودشان را درگیر یک رابطه نکنند.</w:t>
      </w:r>
    </w:p>
    <w:p w:rsidR="00CF2BB7" w:rsidRDefault="00CF2BB7" w:rsidP="00C31F99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اضطرابی (</w:t>
      </w:r>
      <w:r>
        <w:rPr>
          <w:rFonts w:asciiTheme="majorBidi" w:hAnsiTheme="majorBidi" w:cs="B Zar"/>
          <w:sz w:val="28"/>
          <w:szCs w:val="28"/>
          <w:lang w:bidi="fa-IR"/>
        </w:rPr>
        <w:t>ECR- ANXIETY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) نیز رابطه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بین داشتن کودکی مبتلا به اختلال شخصیتی کم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و رابطه سازنده را متعادل (محدود)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نماید. 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t>بررسی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نشان می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افراد با دل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اضطرابی زیاد در موقعیت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ناسازگار کم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از راهبردهای سازنده استفاده می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کنند. ممکن است که والدین مضطرب کودکی مبتلا به اختلال شخصیتی کم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کم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درگیر یک رابطه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سازنده شوند زیرا شرایط داشتن کودکی مبتلا به اختلال شخصیتی کم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آن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آسیب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پذیر کرده، و کم</w:t>
      </w:r>
      <w:r w:rsidR="006478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قادرند طی گفتگوهایشان احساسات خود را کنترل کنند.</w:t>
      </w:r>
      <w:r w:rsidR="00C31F9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دلیل این امر فعال</w:t>
      </w:r>
      <w:r w:rsidR="00C31F9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سازی بیش از حد می</w:t>
      </w:r>
      <w:r w:rsidR="00C31F9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C31F99">
        <w:rPr>
          <w:rFonts w:asciiTheme="majorBidi" w:hAnsiTheme="majorBidi" w:cs="B Zar" w:hint="cs"/>
          <w:sz w:val="28"/>
          <w:szCs w:val="28"/>
          <w:rtl/>
          <w:lang w:bidi="fa-IR"/>
        </w:rPr>
        <w:t>باشد که یکی از ویژگی</w:t>
      </w:r>
      <w:r w:rsidR="00C31F9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افراد مضطرب می</w:t>
      </w:r>
      <w:r w:rsidR="00C31F9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34716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بدان معنی است که چنین افرادی تنش را مانند یک تهدید می</w:t>
      </w:r>
      <w:r w:rsidR="003471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دانند و حتی هنگام مواجه شدن با موارد تنش</w:t>
      </w:r>
      <w:r w:rsidR="003471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زای کوچک تمایل زیادی به نشان دادن احساس پریشانی دارند.</w:t>
      </w:r>
    </w:p>
    <w:p w:rsidR="00C87440" w:rsidRDefault="004F7AAE" w:rsidP="00C87440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proofErr w:type="gramStart"/>
      <w:r>
        <w:rPr>
          <w:rFonts w:asciiTheme="majorBidi" w:hAnsiTheme="majorBidi" w:cs="B Zar"/>
          <w:sz w:val="28"/>
          <w:szCs w:val="28"/>
          <w:lang w:bidi="fa-IR"/>
        </w:rPr>
        <w:t>Corcoran &amp; Mallinckrodt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 این باورند که افراد مضطرب تمایل قوی به اعمال فشار به والدین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شان، تسلط داشتن بر فرآیندهای تصمیم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 ناسازگار و درخواست تقاضاهای نامعقول دارند.</w:t>
      </w:r>
      <w:proofErr w:type="gramEnd"/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آن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مایلند ارزش خودشان را پایین آورده و فرآیند ارزیابی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شان را اغراق آمیز بیان کنند. </w:t>
      </w:r>
      <w:r w:rsidR="007F36B1">
        <w:rPr>
          <w:rFonts w:asciiTheme="majorBidi" w:hAnsiTheme="majorBidi" w:cs="B Zar" w:hint="cs"/>
          <w:sz w:val="28"/>
          <w:szCs w:val="28"/>
          <w:rtl/>
          <w:lang w:bidi="fa-IR"/>
        </w:rPr>
        <w:t>این کار با سرکوب، تفکیک و چسبیدن به تجربه</w:t>
      </w:r>
      <w:r w:rsidR="007F36B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منفی انجام می</w:t>
      </w:r>
      <w:r w:rsidR="007F36B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شود. این راهبرد به باورهای منفی در مورد خود و جهان نهادینه می</w:t>
      </w:r>
      <w:r w:rsidR="007F36B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و براساس جراحات گذشته یک مبنای شناختی در فرد شکل می</w:t>
      </w:r>
      <w:r w:rsidR="007F36B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گیرد که سعی می</w:t>
      </w:r>
      <w:r w:rsidR="007F36B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از این تجربیات در موقعیت</w:t>
      </w:r>
      <w:r w:rsidR="007F36B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جدید استفاده کند. </w:t>
      </w:r>
      <w:r w:rsidR="004B6608">
        <w:rPr>
          <w:rFonts w:asciiTheme="majorBidi" w:hAnsiTheme="majorBidi" w:cs="B Zar" w:hint="cs"/>
          <w:sz w:val="28"/>
          <w:szCs w:val="28"/>
          <w:rtl/>
          <w:lang w:bidi="fa-IR"/>
        </w:rPr>
        <w:t>این باورها ابتدا در بافت تعاملات احساسی منفی با انواع دل</w:t>
      </w:r>
      <w:r w:rsidR="004B66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غیرمطمئن یا غیردسترس شکل می</w:t>
      </w:r>
      <w:r w:rsidR="004B66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گیرند. </w:t>
      </w:r>
      <w:r w:rsidR="00C87440">
        <w:rPr>
          <w:rFonts w:asciiTheme="majorBidi" w:hAnsiTheme="majorBidi" w:cs="B Zar" w:hint="cs"/>
          <w:sz w:val="28"/>
          <w:szCs w:val="28"/>
          <w:rtl/>
          <w:lang w:bidi="fa-IR"/>
        </w:rPr>
        <w:t>در این مقاله مشاهده گردیدکه اغراق در ضعف</w:t>
      </w:r>
      <w:r w:rsidR="00C874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فردی، رفتار اجباری و اصرار بر تضعیف خویشتن سبب می</w:t>
      </w:r>
      <w:r w:rsidR="00C874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 که والدین مضطرب، زمانی که تحت استرس داشتن کودکی مبتلا به اختلال شخصیتی کم</w:t>
      </w:r>
      <w:r w:rsidR="00C874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 w:rsidR="00C874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قرار می</w:t>
      </w:r>
      <w:r w:rsidR="00C874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گیرند، در رابطه</w:t>
      </w:r>
      <w:r w:rsidR="00C874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دچار ناسازگاری شوند.</w:t>
      </w:r>
    </w:p>
    <w:p w:rsidR="004F7AAE" w:rsidRPr="00C5742E" w:rsidRDefault="00C65B58" w:rsidP="00C65B58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C5742E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lastRenderedPageBreak/>
        <w:t>نتیجه</w:t>
      </w:r>
      <w:r w:rsidRPr="00C5742E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softHyphen/>
        <w:t>گیری</w:t>
      </w:r>
      <w:r w:rsidR="00C87440" w:rsidRPr="00C5742E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</w:t>
      </w:r>
    </w:p>
    <w:p w:rsidR="0064050C" w:rsidRDefault="00C5742E" w:rsidP="0064050C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به عنوان یک نتیجه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گیری، امید است که یافته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این بررسی منجر به شناسایی راهبردهای بین فردی مفید و غیرمفید به کار گرفته شده توسط والدین کودک مبتلا به اختلال شخصیتی کم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گردد. پیشنهاد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که جهت حمایت والدین کودکان مبتلا به اختلال شخصیتی کم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به وسیله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تاکید بر اهمیت دل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بستگی برنامه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درمانی و آموزشی مربوطه برنامه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ریزی و اجرا شوند. براساس یافته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این بررسی ما آگاه شدیم که چه اقداماتی رضایت والدین کودک مبتلا به اختلال شخصیتی کم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از رابطه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را به همراه دارد و بهبود رفتار کودک مبتلا به اختلال شخصیتی کم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توجهی و بیش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فعالی نشانه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از سازگاری رابطه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والدین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B8618C" w:rsidRPr="005D2547" w:rsidRDefault="00B8618C" w:rsidP="00B8618C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88525D" w:rsidRPr="0088525D" w:rsidRDefault="0088525D" w:rsidP="0088525D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</w:p>
    <w:p w:rsidR="00017C54" w:rsidRPr="00017C54" w:rsidRDefault="00017C54" w:rsidP="00017C54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sectPr w:rsidR="00017C54" w:rsidRPr="00017C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71CDE"/>
    <w:multiLevelType w:val="hybridMultilevel"/>
    <w:tmpl w:val="39F490A0"/>
    <w:lvl w:ilvl="0" w:tplc="3FB0C6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F85"/>
    <w:rsid w:val="00017C54"/>
    <w:rsid w:val="00045CA8"/>
    <w:rsid w:val="00076976"/>
    <w:rsid w:val="00077BCD"/>
    <w:rsid w:val="000836A2"/>
    <w:rsid w:val="000A2518"/>
    <w:rsid w:val="000D2800"/>
    <w:rsid w:val="000E7679"/>
    <w:rsid w:val="00106FA9"/>
    <w:rsid w:val="00133222"/>
    <w:rsid w:val="00140A6C"/>
    <w:rsid w:val="00142350"/>
    <w:rsid w:val="00154523"/>
    <w:rsid w:val="00174CC7"/>
    <w:rsid w:val="001B03C3"/>
    <w:rsid w:val="001C09F9"/>
    <w:rsid w:val="001D0602"/>
    <w:rsid w:val="001D3D38"/>
    <w:rsid w:val="001D77EA"/>
    <w:rsid w:val="00202A76"/>
    <w:rsid w:val="00231D9A"/>
    <w:rsid w:val="0023533E"/>
    <w:rsid w:val="002353A9"/>
    <w:rsid w:val="00235ECA"/>
    <w:rsid w:val="00246AE6"/>
    <w:rsid w:val="002776D1"/>
    <w:rsid w:val="00290088"/>
    <w:rsid w:val="002D22D1"/>
    <w:rsid w:val="002D63FE"/>
    <w:rsid w:val="00300E5F"/>
    <w:rsid w:val="00312D32"/>
    <w:rsid w:val="00327FC2"/>
    <w:rsid w:val="00332747"/>
    <w:rsid w:val="00342455"/>
    <w:rsid w:val="00344147"/>
    <w:rsid w:val="003456B5"/>
    <w:rsid w:val="00347160"/>
    <w:rsid w:val="00363072"/>
    <w:rsid w:val="0037204E"/>
    <w:rsid w:val="003758CE"/>
    <w:rsid w:val="00425F29"/>
    <w:rsid w:val="00431ADB"/>
    <w:rsid w:val="00432588"/>
    <w:rsid w:val="0043312C"/>
    <w:rsid w:val="00441632"/>
    <w:rsid w:val="0045466E"/>
    <w:rsid w:val="004612D8"/>
    <w:rsid w:val="004969C4"/>
    <w:rsid w:val="004B406F"/>
    <w:rsid w:val="004B6608"/>
    <w:rsid w:val="004C17DD"/>
    <w:rsid w:val="004C6B6C"/>
    <w:rsid w:val="004F7AAE"/>
    <w:rsid w:val="0052032B"/>
    <w:rsid w:val="00537312"/>
    <w:rsid w:val="005654DC"/>
    <w:rsid w:val="0059286F"/>
    <w:rsid w:val="005933CA"/>
    <w:rsid w:val="005D2547"/>
    <w:rsid w:val="005D2DA8"/>
    <w:rsid w:val="005E4D36"/>
    <w:rsid w:val="005F1B8B"/>
    <w:rsid w:val="0060113A"/>
    <w:rsid w:val="0064050C"/>
    <w:rsid w:val="00645F85"/>
    <w:rsid w:val="0064784A"/>
    <w:rsid w:val="00687042"/>
    <w:rsid w:val="006A622E"/>
    <w:rsid w:val="006F64B2"/>
    <w:rsid w:val="00727BEE"/>
    <w:rsid w:val="007B306C"/>
    <w:rsid w:val="007F36B1"/>
    <w:rsid w:val="00801BE1"/>
    <w:rsid w:val="00837302"/>
    <w:rsid w:val="008444B7"/>
    <w:rsid w:val="008520A1"/>
    <w:rsid w:val="0088218B"/>
    <w:rsid w:val="0088525D"/>
    <w:rsid w:val="00887410"/>
    <w:rsid w:val="008B275F"/>
    <w:rsid w:val="009C5548"/>
    <w:rsid w:val="00A36C1E"/>
    <w:rsid w:val="00A55615"/>
    <w:rsid w:val="00A6207B"/>
    <w:rsid w:val="00A70C8C"/>
    <w:rsid w:val="00A72FAA"/>
    <w:rsid w:val="00A9347F"/>
    <w:rsid w:val="00AA389A"/>
    <w:rsid w:val="00AB6BBD"/>
    <w:rsid w:val="00AD7FC4"/>
    <w:rsid w:val="00B123DD"/>
    <w:rsid w:val="00B16649"/>
    <w:rsid w:val="00B36960"/>
    <w:rsid w:val="00B37325"/>
    <w:rsid w:val="00B74F17"/>
    <w:rsid w:val="00B8069F"/>
    <w:rsid w:val="00B81C77"/>
    <w:rsid w:val="00B8618C"/>
    <w:rsid w:val="00BB4876"/>
    <w:rsid w:val="00BC358A"/>
    <w:rsid w:val="00BF4A15"/>
    <w:rsid w:val="00C135BE"/>
    <w:rsid w:val="00C22F46"/>
    <w:rsid w:val="00C31F99"/>
    <w:rsid w:val="00C427DA"/>
    <w:rsid w:val="00C5742E"/>
    <w:rsid w:val="00C65B58"/>
    <w:rsid w:val="00C87440"/>
    <w:rsid w:val="00CE5855"/>
    <w:rsid w:val="00CF2BB7"/>
    <w:rsid w:val="00CF57A5"/>
    <w:rsid w:val="00D178C0"/>
    <w:rsid w:val="00D17921"/>
    <w:rsid w:val="00D3392D"/>
    <w:rsid w:val="00D430C6"/>
    <w:rsid w:val="00D679EE"/>
    <w:rsid w:val="00D90F4E"/>
    <w:rsid w:val="00E056A0"/>
    <w:rsid w:val="00E27A03"/>
    <w:rsid w:val="00E35990"/>
    <w:rsid w:val="00E36317"/>
    <w:rsid w:val="00E47A79"/>
    <w:rsid w:val="00E55F8C"/>
    <w:rsid w:val="00E64010"/>
    <w:rsid w:val="00EA75BC"/>
    <w:rsid w:val="00EC6B26"/>
    <w:rsid w:val="00F7056E"/>
    <w:rsid w:val="00F764FB"/>
    <w:rsid w:val="00FA1731"/>
    <w:rsid w:val="00FA7088"/>
    <w:rsid w:val="00FC6CA9"/>
    <w:rsid w:val="00FF44A8"/>
    <w:rsid w:val="00FF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1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9</Pages>
  <Words>2490</Words>
  <Characters>14195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Faham.ir</Company>
  <LinksUpToDate>false</LinksUpToDate>
  <CharactersWithSpaces>16652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SoftGozar.com-july2009</dc:creator>
  <cp:lastModifiedBy>Alignment</cp:lastModifiedBy>
  <cp:revision>97</cp:revision>
  <cp:lastPrinted>2014-05-16T08:46:00Z</cp:lastPrinted>
  <dcterms:created xsi:type="dcterms:W3CDTF">2014-05-10T10:49:00Z</dcterms:created>
  <dcterms:modified xsi:type="dcterms:W3CDTF">2014-05-16T08:49:00Z</dcterms:modified>
</cp:coreProperties>
</file>